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" color2="#767600" type="tile"/>
    </v:background>
  </w:background>
  <w:body>
    <w:p w:rsidR="002A0CA8" w:rsidRDefault="00BB029C" w:rsidP="00FE3306">
      <w:pPr>
        <w:ind w:left="-1"/>
        <w:rPr>
          <w:rtl/>
        </w:rPr>
      </w:pPr>
      <w:r>
        <w:rPr>
          <w:noProof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64" type="#_x0000_t84" style="position:absolute;left:0;text-align:left;margin-left:-264.4pt;margin-top:353.45pt;width:195.75pt;height:123.55pt;z-index:251671040">
            <v:textbox>
              <w:txbxContent>
                <w:p w:rsidR="005E5224" w:rsidRPr="005E5224" w:rsidRDefault="005E522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52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خطر افزایش فشار خون در زنانی که از قرص های ضدبارداری استفاده میکنند بیشتر است 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2" type="#_x0000_t63" style="position:absolute;left:0;text-align:left;margin-left:-264.4pt;margin-top:102.15pt;width:219.75pt;height:141.05pt;z-index:251670016" adj="17619,8821">
            <v:textbox>
              <w:txbxContent>
                <w:p w:rsidR="005E5224" w:rsidRPr="005E5224" w:rsidRDefault="005E5224" w:rsidP="005E5224">
                  <w:pPr>
                    <w:rPr>
                      <w:b/>
                      <w:bCs/>
                      <w:sz w:val="28"/>
                      <w:szCs w:val="28"/>
                      <w:highlight w:val="magenta"/>
                      <w:rtl/>
                    </w:rPr>
                  </w:pPr>
                  <w:r w:rsidRPr="005E5224">
                    <w:rPr>
                      <w:rFonts w:hint="cs"/>
                      <w:b/>
                      <w:bCs/>
                      <w:sz w:val="28"/>
                      <w:szCs w:val="28"/>
                      <w:highlight w:val="magenta"/>
                      <w:rtl/>
                    </w:rPr>
                    <w:t>با تغذیه سالم و اصلاح سبک زندگی</w:t>
                  </w:r>
                </w:p>
                <w:p w:rsidR="005E5224" w:rsidRPr="005E5224" w:rsidRDefault="005E5224" w:rsidP="005E522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E5224">
                    <w:rPr>
                      <w:rFonts w:hint="cs"/>
                      <w:b/>
                      <w:bCs/>
                      <w:sz w:val="28"/>
                      <w:szCs w:val="28"/>
                      <w:highlight w:val="magenta"/>
                      <w:rtl/>
                    </w:rPr>
                    <w:t>از ابتلا به فشارخون بالا پیشگیری شود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AutoShape 9" o:spid="_x0000_s1026" type="#_x0000_t58" style="position:absolute;left:0;text-align:left;margin-left:-273.05pt;margin-top:477pt;width:55.5pt;height:48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wSkQIAACMFAAAOAAAAZHJzL2Uyb0RvYy54bWysVN9v0zAQfkfif7D8zpKmP5ZGS6epYwhp&#10;wKSBeL7aTmJwbGO7Tcdfz9lpS2GIB0QrWXfx+fPdd9/56nrfK7ITzkujazq5yCkRmhkudVvTTx/v&#10;XpWU+ACagzJa1PRJeHq9evniarCVKExnFBeOIIj21WBr2oVgqyzzrBM9+AtjhcbNxrgeArquzbiD&#10;AdF7lRV5vsgG47h1hgnv8evtuElXCb9pBAsfmsaLQFRNMbeQVpfWTVyz1RVUrQPbSXZIA/4hix6k&#10;xktPULcQgGydfAbVS+aMN024YKbPTNNIJlINWM0k/62axw6sSLUgOd6eaPL/D5a93z04InlNp5eU&#10;aOixRzfbYNLVZBn5GayvMOzRPrhYobf3hn31RJt1B7oVN86ZoRPAMatJjM9+ORAdj0fJZnhnOKID&#10;oieq9o3rIyCSQPapI0+njoh9IAw/Xuazco59Y7i1yJeLPHUsg+p42Dof3gjTk2jUFKXmyoQOu3sf&#10;Ukf4oSzgXyhpeoX93YEi07JA5JgvVIdgtI54qVKjJL+TSiXHtZu1cgSP1nSdz/PZ7eGwPw9TmgzI&#10;ZTnBTP+OcVfE/58wehlwJpTsa1rm8ReDoIocv9Y82QGkGm3MWem4LZLaD0WbLUI8dnwgXEZeinK6&#10;xEnkEqU/LXOkErsNqsWZZcFR4kz4LEOXuh6b8KziRVHMiunIrLIdjDzMj9lhFn4kKPF5uj55Z5kl&#10;bUQ5jLIK+80+iS8JJ0plY/gTigXzSYrAlwWNzrjvlAw4pdjhb1twghL1VqPglpPZLI51cmbzywId&#10;d76zOd8BzRCqpgFrT+Y6jE/B1jrZdnjTJFWoTRyBRoajmsesDtLGSUxlHV6NOOrnfor6+batfgAA&#10;AP//AwBQSwMEFAAGAAgAAAAhABR8iknhAAAADgEAAA8AAABkcnMvZG93bnJldi54bWxMj8FOwzAM&#10;hu9IvENkJG5dUmgn1jWdAKnsxIExcc4ar6nWJFWTrYWnx5zY0fan399fbmbbswuOofNOQroQwNA1&#10;XneulbD/rJMnYCEqp1XvHUr4xgCb6vamVIX2k/vAyy62jEJcKJQEE+NQcB4ag1aFhR/Q0e3oR6si&#10;jWPL9agmCrc9fxBiya3qHH0wasBXg81pd7YSttlUt18/Ju1Ob/x9u3/Bvj6ilPd38/MaWMQ5/sPw&#10;p0/qUJHTwZ+dDqyXkOTZMiVWwirPqBUhSfaY0+pAsMiFAF6V/LpG9QsAAP//AwBQSwECLQAUAAYA&#10;CAAAACEAtoM4kv4AAADhAQAAEwAAAAAAAAAAAAAAAAAAAAAAW0NvbnRlbnRfVHlwZXNdLnhtbFBL&#10;AQItABQABgAIAAAAIQA4/SH/1gAAAJQBAAALAAAAAAAAAAAAAAAAAC8BAABfcmVscy8ucmVsc1BL&#10;AQItABQABgAIAAAAIQCx2EwSkQIAACMFAAAOAAAAAAAAAAAAAAAAAC4CAABkcnMvZTJvRG9jLnht&#10;bFBLAQItABQABgAIAAAAIQAUfIpJ4QAAAA4BAAAPAAAAAAAAAAAAAAAAAOsEAABkcnMvZG93bnJl&#10;di54bWxQSwUGAAAAAAQABADzAAAA+QUAAAAA&#10;" fillcolor="#c0504d" strokecolor="#f2f2f2" strokeweight="3pt">
            <v:shadow on="t" color="#622423" opacity=".5" offset="1pt"/>
            <v:textbox style="mso-next-textbox:#AutoShape 9">
              <w:txbxContent>
                <w:p w:rsidR="002A0CA8" w:rsidRPr="0029443C" w:rsidRDefault="002A0CA8" w:rsidP="0029443C">
                  <w:pPr>
                    <w:jc w:val="center"/>
                    <w:rPr>
                      <w:sz w:val="44"/>
                      <w:szCs w:val="44"/>
                    </w:rPr>
                  </w:pPr>
                  <w:r w:rsidRPr="0029443C">
                    <w:rPr>
                      <w:sz w:val="44"/>
                      <w:szCs w:val="44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AutoShape 8" o:spid="_x0000_s1027" type="#_x0000_t58" style="position:absolute;left:0;text-align:left;margin-left:-1.85pt;margin-top:472.8pt;width:60.3pt;height:49.2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/YlQIAACMFAAAOAAAAZHJzL2Uyb0RvYy54bWysVN9v0zAQfkfif7D8zpKmP5ZFS6epYwhp&#10;wKSBeHZtJzE4trHdpuOv53xJR8d4QrSS5cudP993950vrw69Jnvpg7KmprOznBJpuBXKtDX98vn2&#10;TUlJiMwIpq2RNX2UgV6tX7+6HFwlC9tZLaQnAGJCNbiadjG6KssC72TPwpl10oCzsb5nEUzfZsKz&#10;AdB7nRV5vsoG64XzlssQ4OvN6KRrxG8ayeOnpgkyEl1TyC3i6nHdpjVbX7Kq9cx1ik9psH/IomfK&#10;wKVPUDcsMrLz6gVUr7i3wTbxjNs+s02juEQOwGaW/8HmoWNOIhcoTnBPZQr/D5Z/3N97okRN5ytK&#10;DOuhR9e7aPFqUqb6DC5UEPbg7n1iGNyd5d8DMXbTMdPKa+/t0EkmIKtZis+eHUhGgKNkO3ywAtAZ&#10;oGOpDo3vEyAUgRywI49PHZGHSDh8PF8tyxn0jYNrVSzKBXYsY9XxsPMhvpO2J2lTU5CaLxGd7e9C&#10;xI6IiRYT3yhpeg393TNN5mWxPKJNwYB7xEOmVitxq7RGw7fbjfYEjtZ0ky/zxQ2ShYKchmlDBqgl&#10;JJ1jGs+c4RTjtkj/v2H0KsJMaNXXtMzTLwWxKtX4rRG4j0zpcQ85a5PcEtU+kbY7gHjoxECESnUp&#10;yvkFTKJQIP15ma/yi3NKmG5hZnn0lHgbv6rYYddTE14wXhXFopiPldWuY2MdlsfsIIuJHPQfWnq8&#10;Hq2TzFAbSQ6jrOJhe0DxYR2SVLZWPIJYIB9UBLwssOms/0nJAFMKHf6xY15Sot8bENzFbAGSIBGN&#10;xfK8AMOferanHmY4QNU0AnfcbuL4FOycV20HN82QobFpBBoVj2oes5qkDZOItKZXI436qY1Rv9+2&#10;9S8AAAD//wMAUEsDBBQABgAIAAAAIQBwg3wm4AAAAAsBAAAPAAAAZHJzL2Rvd25yZXYueG1sTI/B&#10;TsMwDIbvSLxDZCRuW1IoZStNJ0AqO+3AmHbOGq+p1jhVk62Fpyc7wc2WP/3+/mI12Y5dcPCtIwnJ&#10;XABDqp1uqZGw+6pmC2A+KNKqc4QSvtHDqry9KVSu3UifeNmGhsUQ8rmSYELoc859bdAqP3c9Urwd&#10;3WBViOvQcD2oMYbbjj8IkXGrWoofjOrx3WB92p6thHU6Vs3+xyTt6YNv1rs37KojSnl/N72+AAs4&#10;hT8YrvpRHcrodHBn0p51EmaPz5GUsEyfMmBXIMmWwA5xEGkqgJcF/9+h/AUAAP//AwBQSwECLQAU&#10;AAYACAAAACEAtoM4kv4AAADhAQAAEwAAAAAAAAAAAAAAAAAAAAAAW0NvbnRlbnRfVHlwZXNdLnht&#10;bFBLAQItABQABgAIAAAAIQA4/SH/1gAAAJQBAAALAAAAAAAAAAAAAAAAAC8BAABfcmVscy8ucmVs&#10;c1BLAQItABQABgAIAAAAIQAJOz/YlQIAACMFAAAOAAAAAAAAAAAAAAAAAC4CAABkcnMvZTJvRG9j&#10;LnhtbFBLAQItABQABgAIAAAAIQBwg3wm4AAAAAsBAAAPAAAAAAAAAAAAAAAAAO8EAABkcnMvZG93&#10;bnJldi54bWxQSwUGAAAAAAQABADzAAAA/AUAAAAA&#10;" fillcolor="#c0504d" strokecolor="#f2f2f2" strokeweight="3pt">
            <v:shadow on="t" color="#622423" opacity=".5" offset="1pt"/>
            <v:textbox style="mso-next-textbox:#AutoShape 8">
              <w:txbxContent>
                <w:p w:rsidR="002A0CA8" w:rsidRPr="0029443C" w:rsidRDefault="002A0CA8" w:rsidP="0029443C">
                  <w:pPr>
                    <w:jc w:val="center"/>
                    <w:rPr>
                      <w:sz w:val="44"/>
                      <w:szCs w:val="44"/>
                      <w:rtl/>
                    </w:rPr>
                  </w:pPr>
                  <w:r w:rsidRPr="0029443C">
                    <w:rPr>
                      <w:sz w:val="44"/>
                      <w:szCs w:val="44"/>
                      <w:rtl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group id="Group 2" o:spid="_x0000_s1058" style="position:absolute;left:0;text-align:left;margin-left:145.3pt;margin-top:-25.5pt;width:144.25pt;height:127.65pt;z-index:251654656" coordorigin="10756,10683" coordsize="183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yMPAgAAAArAAAOAAAAZHJzL2Uyb0RvYy54bWzsWtuO2zYUfC/QfyD02CKxqKtlxAnStFUL&#10;pG2AqB+gleULakuqpF1v8vUdkiJFSaZsbJEGKDbY7NrW6HDOmUOaHPvVm8fTkTzkdXMoi7VFX9oW&#10;yYus3ByK3dr6M/n5xdIiTZsWm/RYFvna+pQ31pvX337z6lytcqfcl8dNXhMEKZrVuVpb+7atVotF&#10;k+3zU9q8LKu8wMVtWZ/SFk/r3WJTp2dEPx0Xjm0Hi3NZb6q6zPKmwas/iovWax5/u82z9o/ttslb&#10;clxb4Nby3zX/fcd+L16/Sle7Oq32h6yjkT6BxSk9FBhUhfoxbVNyXx8moU6HrC6bctu+zMrTotxu&#10;D1nOc0A21B5lE9flfcVz2a3Ou0qVCaUd1enJYbPfHz7U5LBZW65jkSI9QSM+LHFYbc7VbgVIXFcf&#10;qw+1SBAP35fZXw0uL8bX2fOdAJO782/lBuHS+7bktXnc1icWAlmTRy7BJyVB/tiSDC/SpUuj0LdI&#10;hms0cCj1fSFStoeS7D5qh36wdCg6i2HsYOm6jk8l6qc+kkMdT0WyIy9gmEW6EkQ4+Y4syxQN2PQ1&#10;bv5djT/u0yrn0jWsgLLGrqzxWxSFY4gr6sxhssiNqDApynf7tNjlb+u6PO/zdANWFCG6l3mA5FOF&#10;IvP0kZEWhj1poNplIcj2eKh+YTdqkoxLG0KBZeCJ0iqJPCcMVWGdiLouz0EVNl1l900b5yVXO314&#10;37Rimm3wiPfQRnYapuT2dMSM+/4FoV5IbCKnpIIgXwV54WLOAzNFoXkVygRK1GjfLYgAid+ka56d&#10;HDRRgwIZ2+xnitGHtEmCn0kYyC1YNX/XLUn4lMIaIYeJ1XVFKHEFM1FyhUzQxyKSQpqoY+4oZEwJ&#10;fqbUA4lB2cHbI0k3yfoBQwkR1PnU0alPCSXhZeqYp4rQfNUjDRk7BD9T6lSJKLgvSRKNi0WVfII8&#10;7ukaUPadXiTBKaH0Iv14WCv0Am92vRSqVJwREN2EUcWMVQkkYlzuWKXOEbGHlhtz7jN/syJxhGEu&#10;gVTqHQgdMNGODls39i8FUr3JAlGocRGl2kCiAJwUiKpyI7sYhbYnusZUr3NMPQLUpALDSjPUhcFU&#10;sTmlkMRLjDnlpCouYRBuCnNUu0mYC9ikoo4qu9AvYGmO6Tuq7CyWA2VAbtqbzqDyDMaYTYrBVmAx&#10;r2Q0NuiksRxV+9OhYHHwf1IMRxX/lD7ygoUT8qr2HOJgsDGlZNRXbEEXK/YoWAIG/ZqA28iZBB5W&#10;9glO5cjL2i3/hpgqUSyRHXJvCKvS5WHFAmCIqtJG1IQGRqaq63hI25S46jqEs4mBX990PJi5jn3b&#10;MXaObWLXd55ImEZRZGDYdx9CYi8GoInlUJwZlroyieMZWY5kmWOpyzLPcigM9QJT4ro0ibM0sXTV&#10;inC1lq5aFa7Vkm2+xWSebR9stLR54xrnjTuUZq7BXV0cATTo7Q7lMbW4q0uTuMYZ4w6FmZ3brq7N&#10;/Nz2hvKY9fZ0cRLPOHe8oTSzPD1dnys8hxKZZ4+nC5R4xtmD043eQvM8dY2u8BzKFDumNd3TNUo8&#10;4/zxhwKx7YBgMF78caTrm53BDH3pDwWKHd8UUFcn8Y2zxx9Kw7YZBoa6NAymMcRpaCfPO+leHoGy&#10;x6I7A+ERwdGOHYDZkagqG3a25e+MONUm4o0cQYBj101wCMnhfA98Fc7eLxgci7w4Cc9HZ3sHDue7&#10;gevR0QEMjmXvluhsMeNwvme5Gp2tKxx+W6psejM4puQtZNgs4/BBqoJUp1gNM4nZSAnrdBhJCWtQ&#10;WEmJj0RgJiXSqajSlgnOZcVDcl5bYndD9vIRu3YqH/Kk5KiWae86WAQ4C74Pwtg9Iru/O2Q/5J91&#10;vBeFAVofrJfdVrPicbqx8Dr13GV3Fhlf4iu9rMwg+KWh+pBeFMg9pgjZswjcCJ4Mio1uHiWES5GS&#10;7epofSHUfXpIrHPI7ZZLTL7BaMdCL6CoAQ8mN5+4Q2LkX5kL254yrBRHXpd/JQ7vOBdxQyYX0XqW&#10;WicYXp5klx3LJhfNzlqQW12qFzm6d2Wa8njY/Hw4HplcTb27e3esyUOK9o6id/jXtcYAduQrUVGy&#10;28Qw7BVuOjGfSXhod+XmEzynuhRWK6xhPNiX9WeLnGGzrq3m7/u0zi1y/LWAm+UGfoh6tfqTWn9y&#10;pz9Jiwyh1lZrYe1kD9+1eAZd7qv6sNtjJGFnFSXz17YH5jtxfoJV9wQ233/l9+GdRHiqvd/HJ+TA&#10;qIMAX8/vC70gDESzjaxU5fcFvusrS9aL/MCWc1k6uk/z+6gbXvTy1Ps+9sLd5uSa40d9HH6moGfH&#10;r2u/ZLg5fHb8bGbXPjt+uo3ZmzLc6np2/J4dv+78dbvjx5f0y4elvr2YV3W75+dEEcCGmPoB7IVA&#10;amcwrbth3cnTpLBt+AdJhqh4O1SfWHwtz2+mkk90/Vh5TGftgesngIY69rYzryOd46mrc7vvN8tT&#10;l2ae59C3AM/AaHkOnIubnb85ngPnb5bnl3X+2NCmyTNw/gTQoPkXdv5mSerazM/wsfM3o/hTvb85&#10;pkPvb7ae3tBgmptDT3X/Zpnqk+hKTYez6Nn96z+8Z3ZP/zbx7P45z+6f8L6e5v55Lk7D3Dhy7CW3&#10;0eDYzBuAvh8uRdGDpTiSS6eo9+voMpQf9wrLqb/0ZAvQx3eCdJ+v5+GHNOo+xBWj9VkFFLuPmw3H&#10;C/fJ3OYvBV1BjKON7Tpp6zF+/Ps5N1iAmkIynPyr0u6IXIBeMgL7pOQN03SvX/lCjqDrBvj3v3cE&#10;+fcB8TVL7pt2Xwll3+PUn3MHsf/i6ut/AAAA//8DAFBLAwQUAAYACAAAACEAyhihNuIAAAALAQAA&#10;DwAAAGRycy9kb3ducmV2LnhtbEyPwW7CMBBE75X6D9ZW6g1sQ0MhjYMQantClQqVKm4mXpKI2I5i&#10;k4S/7/bUHlfzNPsmW4+2YT12ofZOgZwKYOgKb2pXKvg6vE2WwELUzujGO1RwwwDr/P4u06nxg/vE&#10;fh9LRiUupFpBFWObch6KCq0OU9+io+zsO6sjnV3JTacHKrcNnwmx4FbXjj5UusVthcVlf7UK3gc9&#10;bObytd9dztvb8ZB8fO8kKvX4MG5egEUc4x8Mv/qkDjk5nfzVmcAaBbOVWBCqYJJIGkVE8rySwE4U&#10;iac58Dzj/zfkPwAAAP//AwBQSwECLQAUAAYACAAAACEAtoM4kv4AAADhAQAAEwAAAAAAAAAAAAAA&#10;AAAAAAAAW0NvbnRlbnRfVHlwZXNdLnhtbFBLAQItABQABgAIAAAAIQA4/SH/1gAAAJQBAAALAAAA&#10;AAAAAAAAAAAAAC8BAABfcmVscy8ucmVsc1BLAQItABQABgAIAAAAIQBjuYyMPAgAAAArAAAOAAAA&#10;AAAAAAAAAAAAAC4CAABkcnMvZTJvRG9jLnhtbFBLAQItABQABgAIAAAAIQDKGKE24gAAAAsBAAAP&#10;AAAAAAAAAAAAAAAAAJYKAABkcnMvZG93bnJldi54bWxQSwUGAAAAAAQABADzAAAApQsAAAAA&#10;">
            <v:shape id="AutoShape 3" o:spid="_x0000_s1059" style="position:absolute;left:10756;top:10716;width:143;height:129;flip:x;visibility:visible" coordsize="64000,64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o3gxQAAANsAAAAPAAAAZHJzL2Rvd25yZXYueG1sRI9Pa8JA&#10;FMTvgt9heUJvurFCkegqopSWXloTPXh7ZF/+YPZtzK5J+u27BcHjMDO/YdbbwdSio9ZVlhXMZxEI&#10;4szqigsFp/R9ugThPLLG2jIp+CUH2814tMZY256P1CW+EAHCLkYFpfdNLKXLSjLoZrYhDl5uW4M+&#10;yLaQusU+wE0tX6PoTRqsOCyU2NC+pOya3I2C9PwlD/tbkR0P9109/7h8/7g8V+plMuxWIDwN/hl+&#10;tD+1gsUC/r+EHyA3fwAAAP//AwBQSwECLQAUAAYACAAAACEA2+H2y+4AAACFAQAAEwAAAAAAAAAA&#10;AAAAAAAAAAAAW0NvbnRlbnRfVHlwZXNdLnhtbFBLAQItABQABgAIAAAAIQBa9CxbvwAAABUBAAAL&#10;AAAAAAAAAAAAAAAAAB8BAABfcmVscy8ucmVsc1BLAQItABQABgAIAAAAIQCQWo3gxQAAANsAAAAP&#10;AAAAAAAAAAAAAAAAAAcCAABkcnMvZG93bnJldi54bWxQSwUGAAAAAAMAAwC3AAAA+QIAAAAA&#10;" adj="0,,0" path="m32147,c49762,81,64000,14384,64000,32000v,17615,-14238,31918,-31853,31999c32147,63999,32146,63999,32146,63999r-146,1l32000,r146,c32146,,32147,,32147,xe" fillcolor="#9cc" stroked="f">
              <v:stroke joinstyle="miter"/>
              <v:formulas/>
              <v:path o:connecttype="custom" o:connectlocs="717141,-645667;1427724,0;717141,645646;717141,645646;717119,645646;713862,645667;713862,-645667;717119,-645667;717141,-645667" o:connectangles="0,0,0,0,0,0,0,0,0" textboxrect="32147,-32000,32147,32000"/>
              <o:lock v:ext="edit" shapetype="t"/>
            </v:shape>
            <v:shape id="AutoShape 4" o:spid="_x0000_s1028" style="position:absolute;left:10774;top:10683;width:166;height:149;flip:x;visibility:visible" coordsize="64000,64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HMgxQAAANsAAAAPAAAAZHJzL2Rvd25yZXYueG1sRI9PawIx&#10;FMTvhX6H8Apeimb90yJbo4ja6rF1RXt8bp6bxc3Lskl1/faNUOhxmJnfMJNZaytxocaXjhX0ewkI&#10;4tzpkgsFu+y9OwbhA7LGyjEpuJGH2fTxYYKpdlf+oss2FCJC2KeowIRQp1L63JBF33M1cfROrrEY&#10;omwKqRu8Rrit5CBJXqXFkuOCwZoWhvLz9scq2C/Xq4/wrM3nqDysh9+7TB5fMqU6T+38DUSgNvyH&#10;/9obrWA4gvuX+APk9BcAAP//AwBQSwECLQAUAAYACAAAACEA2+H2y+4AAACFAQAAEwAAAAAAAAAA&#10;AAAAAAAAAAAAW0NvbnRlbnRfVHlwZXNdLnhtbFBLAQItABQABgAIAAAAIQBa9CxbvwAAABUBAAAL&#10;AAAAAAAAAAAAAAAAAB8BAABfcmVscy8ucmVsc1BLAQItABQABgAIAAAAIQA6vHMgxQAAANsAAAAP&#10;AAAAAAAAAAAAAAAAAAcCAABkcnMvZG93bnJldi54bWxQSwUGAAAAAAMAAwC3AAAA+QIAAAAA&#10;" adj="0,,0" path="m43370,2088c55789,6809,64000,18713,64000,32000v,13286,-8211,25190,-20630,29911c43370,61911,43370,61911,43369,61911r-11369,1l32000,2088r11369,c43370,2088,43370,2088,43370,2088xe" fillcolor="#366" stroked="f">
              <v:stroke joinstyle="miter"/>
              <v:formulas/>
              <v:path o:connecttype="custom" o:connectlocs="1120555,-699010;1653575,0;1120555,698987;1120555,698987;1120530,698987;826788,699010;826788,-699010;1120530,-699010;1120555,-699010" o:connectangles="0,0,0,0,0,0,0,0,0" textboxrect="43370,-29912,43370,29912"/>
              <o:lock v:ext="edit" shapetype="t"/>
            </v:shape>
          </v:group>
        </w:pict>
      </w:r>
      <w:r>
        <w:rPr>
          <w:noProof/>
          <w:rtl/>
        </w:rPr>
        <w:pict>
          <v:rect id="Rectangle 6" o:spid="_x0000_s1056" style="position:absolute;left:0;text-align:left;margin-left:-545.45pt;margin-top:-20.95pt;width:232.7pt;height:552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82JgIAAD4EAAAOAAAAZHJzL2Uyb0RvYy54bWysU8GO0zAQvSPxD5bvNGlou9uo6WrVpQhp&#10;gRULH+A6TmPheMzYbbp8PWOnLS3cED5YHs/4+c2bmcXdoTNsr9BrsBUfj3LOlJVQa7ut+Lev6ze3&#10;nPkgbC0MWFXxF+X53fL1q0XvSlVAC6ZWyAjE+rJ3FW9DcGWWedmqTvgROGXJ2QB2IpCJ26xG0RN6&#10;Z7Iiz2dZD1g7BKm8p9uHwcmXCb9plAyfm8arwEzFiVtIO6Z9E/dsuRDlFoVrtTzSEP/AohPa0qdn&#10;qAcRBNuh/guq0xLBQxNGEroMmkZLlXKgbMb5H9k8t8KplAuJ491ZJv//YOWn/RMyXVf8LcljRUc1&#10;+kKqCbs1is2iPr3zJYU9uyeMGXr3CPK7ZxZWLUWpe0ToWyVqYjWO8dnVg2h4eso2/UeoCV3sAiSp&#10;Dg12EZBEYIdUkZdzRdQhMEmXxXw6LebETJLvhhSa5KlmmShPzx368F5Bx+Kh4kjkE7zYP/oQ6Yjy&#10;FJLog9H1WhuTDNxuVgbZXlB7rNNKGVCWl2HGsr7i82kxTchXPn8JkedFPjsRvArrdKA+N7qr+G0e&#10;19B5Ubd3tk5dGIQ2w5koG3sUMmo31GAD9QvpiDA0MQ0dHVrAn5z11MAV9z92AhVn5oOlWszHk0ns&#10;+GRMpjcFGXjp2Vx6hJUEVfHA2XBchWFKdg71tqWfxil3C/dUv0YnZWNtB1ZHstSkSfDjQMUpuLRT&#10;1O+xX/4CAAD//wMAUEsDBBQABgAIAAAAIQBNLH6Z4gAAAA8BAAAPAAAAZHJzL2Rvd25yZXYueG1s&#10;TI/BSsQwEIbvgu8QRvDWTVrcYGvTRYQFLwp218VjtpltyzZJabLd+vaOJ739w3z88025WezAZpxC&#10;752CdCWAoWu86V2rYL/bJo/AQtTO6ME7VPCNATbV7U2pC+Ov7gPnOraMSlwotIIuxrHgPDQdWh1W&#10;fkRHu5OfrI40Ti03k75SuR14JoTkVveOLnR6xJcOm3N9sQrmw1v7Jd9rGV4P20+p93k2oVHq/m55&#10;fgIWcYl/MPzqkzpU5HT0F2cCGxQkqchFTjDFh5QCMYnM1mtgR6KFzFLgVcn//1H9AAAA//8DAFBL&#10;AQItABQABgAIAAAAIQC2gziS/gAAAOEBAAATAAAAAAAAAAAAAAAAAAAAAABbQ29udGVudF9UeXBl&#10;c10ueG1sUEsBAi0AFAAGAAgAAAAhADj9If/WAAAAlAEAAAsAAAAAAAAAAAAAAAAALwEAAF9yZWxz&#10;Ly5yZWxzUEsBAi0AFAAGAAgAAAAhACL7vzYmAgAAPgQAAA4AAAAAAAAAAAAAAAAALgIAAGRycy9l&#10;Mm9Eb2MueG1sUEsBAi0AFAAGAAgAAAAhAE0sfpniAAAADwEAAA8AAAAAAAAAAAAAAAAAgAQAAGRy&#10;cy9kb3ducmV2LnhtbFBLBQYAAAAABAAEAPMAAACPBQAAAAA=&#10;" strokecolor="#002060"/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left:0;text-align:left;margin-left:-559.55pt;margin-top:-20.95pt;width:246.8pt;height:55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MPPwIAAHkEAAAOAAAAZHJzL2Uyb0RvYy54bWysVNtu2zAMfR+wfxD0vthJ3LQ14hRdugwD&#10;ugvQ7AMUWY6FSqImKbGzry8lJ1nQbS/D/CBIInVInkN6ftdrRfbCeQmmouNRTokwHGppthX9vl69&#10;u6HEB2ZqpsCIih6Ep3eLt2/mnS3FBFpQtXAEQYwvO1vRNgRbZpnnrdDMj8AKg8YGnGYBj26b1Y51&#10;iK5VNsnzWdaBq60DLrzH24fBSBcJv2kED1+bxotAVEUxt5BWl9ZNXLPFnJVbx2wr+TEN9g9ZaCYN&#10;Bj1DPbDAyM7J36C05A48NGHEQWfQNJKLVANWM85fVfPUMitSLUiOt2ea/P+D5V/23xyRdUUnt5QY&#10;plGjtegDeQ89uY70dNaX6PVk0S/0eI0yp1K9fQT+7ImBZcvMVtw7B10rWI3pjePL7OLpgOMjyKb7&#10;DDWGYbsACahvnI7cIRsE0VGmw1mamArHy+l4WkxnaOJou0aqijyJl7Hy9Nw6Hz4K0CRuKupQ+wTP&#10;9o8+xHRYeXKJ0TwoWa+kUungtpulcmTPsE9W6UsVvHJThnQVnU2vMDjh2iJtARvned0e5f87aJ6+&#10;P4FqGXAElNQVvTk7sTIy+cHUqUEDk2rYYxHKxIxFau5jZZHoyO3Acug3fZK0OOm3gfqAzDsY+h/n&#10;FTctuJ+UdNj7FfU/dswJStQng+rdjosiDks6FFfXEzy4S8vm0sIMRyhkgpJhuwzDgO2sk9sWIw39&#10;YuAeFW9k0iJmPGR17BPs7yTRcRbjAF2ek9evP8biBQAA//8DAFBLAwQUAAYACAAAACEAiT6QOeQA&#10;AAAPAQAADwAAAGRycy9kb3ducmV2LnhtbEyPwUrEMBCG74LvEEbwIt00ZVvc2nQRQRG8rLsePKbN&#10;2BabpCTZbd2ndzy5txnm45/vr7aLGdkJfRiclSBWKTC0rdOD7SR8HJ6Te2AhKqvV6CxK+MEA2/r6&#10;qlKldrN9x9M+doxCbCiVhD7GqeQ8tD0aFVZuQku3L+eNirT6jmuvZgo3I8/StOBGDZY+9GrCpx7b&#10;7/3RSHgx5936vDt8uiab7zDmb+HVN1Le3iyPD8AiLvEfhj99UoeanBp3tDqwUUIihNgIgmlciw0w&#10;YpIiy3NgDdFpkQngdcUve9S/AAAA//8DAFBLAQItABQABgAIAAAAIQC2gziS/gAAAOEBAAATAAAA&#10;AAAAAAAAAAAAAAAAAABbQ29udGVudF9UeXBlc10ueG1sUEsBAi0AFAAGAAgAAAAhADj9If/WAAAA&#10;lAEAAAsAAAAAAAAAAAAAAAAALwEAAF9yZWxzLy5yZWxzUEsBAi0AFAAGAAgAAAAhAPtEgw8/AgAA&#10;eQQAAA4AAAAAAAAAAAAAAAAALgIAAGRycy9lMm9Eb2MueG1sUEsBAi0AFAAGAAgAAAAhAIk+kDnk&#10;AAAADwEAAA8AAAAAAAAAAAAAAAAAmQQAAGRycy9kb3ducmV2LnhtbFBLBQYAAAAABAAEAPMAAACq&#10;BQAAAAA=&#10;" strokeweight="5pt">
            <v:stroke linestyle="thickThin"/>
            <v:shadow color="#868686"/>
            <v:textbox style="mso-next-textbox:#Text Box 7">
              <w:txbxContent>
                <w:p w:rsidR="002A0CA8" w:rsidRDefault="00B02BFA" w:rsidP="00897FEE">
                  <w:pPr>
                    <w:jc w:val="center"/>
                    <w:rPr>
                      <w:noProof/>
                      <w:rtl/>
                    </w:rPr>
                  </w:pPr>
                  <w:r>
                    <w:rPr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2320018" cy="1743075"/>
                        <wp:effectExtent l="0" t="0" r="4445" b="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hormozgan-bandarabbas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6675" cy="1770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0CA8" w:rsidRPr="00B02BFA" w:rsidRDefault="00F6703C" w:rsidP="00897FEE">
                  <w:pPr>
                    <w:jc w:val="center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B02BFA">
                    <w:rPr>
                      <w:rFonts w:cs="B Nazanin" w:hint="cs"/>
                      <w:sz w:val="36"/>
                      <w:szCs w:val="36"/>
                      <w:rtl/>
                    </w:rPr>
                    <w:t>بیمارستان حضرت ابوالفضل (ع) میناب</w:t>
                  </w:r>
                </w:p>
                <w:tbl>
                  <w:tblPr>
                    <w:tblStyle w:val="TableGrid"/>
                    <w:tblW w:w="0" w:type="auto"/>
                    <w:tblInd w:w="2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74"/>
                    <w:gridCol w:w="1998"/>
                  </w:tblGrid>
                  <w:tr w:rsidR="00082C88" w:rsidRPr="007307C3" w:rsidTr="00082C88">
                    <w:tc>
                      <w:tcPr>
                        <w:tcW w:w="3972" w:type="dxa"/>
                        <w:gridSpan w:val="2"/>
                      </w:tcPr>
                      <w:p w:rsidR="00082C88" w:rsidRPr="007307C3" w:rsidRDefault="00082C88" w:rsidP="00525B21">
                        <w:pPr>
                          <w:ind w:right="306"/>
                          <w:rPr>
                            <w:b/>
                            <w:bCs/>
                          </w:rPr>
                        </w:pPr>
                        <w:r w:rsidRPr="007307C3">
                          <w:rPr>
                            <w:rFonts w:hint="cs"/>
                            <w:b/>
                            <w:bCs/>
                            <w:rtl/>
                          </w:rPr>
                          <w:t>شناسنامه پمفلت آموزشی کد</w:t>
                        </w:r>
                        <w:r w:rsidR="00525B21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: </w:t>
                        </w:r>
                        <w:r w:rsidRPr="007307C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525B21">
                          <w:rPr>
                            <w:b/>
                            <w:bCs/>
                          </w:rPr>
                          <w:t xml:space="preserve">AH-TR-IN-3 </w:t>
                        </w:r>
                        <w:r w:rsidR="00525B21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082C88" w:rsidRPr="007307C3" w:rsidTr="00082C88">
                    <w:trPr>
                      <w:trHeight w:val="274"/>
                    </w:trPr>
                    <w:tc>
                      <w:tcPr>
                        <w:tcW w:w="1974" w:type="dxa"/>
                      </w:tcPr>
                      <w:p w:rsidR="00082C88" w:rsidRPr="00DC7AF3" w:rsidRDefault="009C2975" w:rsidP="00082C88">
                        <w:pPr>
                          <w:ind w:left="294" w:right="304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فشارخون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082C88" w:rsidRPr="007307C3" w:rsidRDefault="00082C88" w:rsidP="00082C88">
                        <w:pPr>
                          <w:ind w:right="686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07C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عنوان</w:t>
                        </w:r>
                      </w:p>
                    </w:tc>
                  </w:tr>
                  <w:tr w:rsidR="00082C88" w:rsidRPr="007307C3" w:rsidTr="00082C88">
                    <w:tc>
                      <w:tcPr>
                        <w:tcW w:w="1974" w:type="dxa"/>
                      </w:tcPr>
                      <w:p w:rsidR="00082C88" w:rsidRPr="004F48C6" w:rsidRDefault="000C4ED0" w:rsidP="00082C88">
                        <w:pPr>
                          <w:ind w:right="-108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سمیرا مهدی پور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082C88" w:rsidRPr="007307C3" w:rsidRDefault="00082C88" w:rsidP="00082C88">
                        <w:pPr>
                          <w:ind w:right="686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07C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تهیه کننده</w:t>
                        </w:r>
                      </w:p>
                    </w:tc>
                  </w:tr>
                  <w:tr w:rsidR="00082C88" w:rsidRPr="007307C3" w:rsidTr="000C4ED0">
                    <w:trPr>
                      <w:trHeight w:val="671"/>
                    </w:trPr>
                    <w:tc>
                      <w:tcPr>
                        <w:tcW w:w="1974" w:type="dxa"/>
                      </w:tcPr>
                      <w:p w:rsidR="00082C88" w:rsidRPr="007307C3" w:rsidRDefault="00082C88" w:rsidP="00082C88">
                        <w:pPr>
                          <w:ind w:right="34"/>
                          <w:jc w:val="center"/>
                          <w:rPr>
                            <w:b/>
                            <w:bCs/>
                          </w:rPr>
                        </w:pPr>
                        <w:r w:rsidRPr="007307C3">
                          <w:rPr>
                            <w:rFonts w:hint="cs"/>
                            <w:b/>
                            <w:bCs/>
                            <w:rtl/>
                          </w:rPr>
                          <w:t>کمیته آموزش به بیمار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082C88" w:rsidRPr="007307C3" w:rsidRDefault="00082C88" w:rsidP="00082C88">
                        <w:pPr>
                          <w:ind w:right="686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07C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تایید کننده</w:t>
                        </w:r>
                      </w:p>
                    </w:tc>
                  </w:tr>
                  <w:tr w:rsidR="00082C88" w:rsidRPr="007307C3" w:rsidTr="00082C88">
                    <w:tc>
                      <w:tcPr>
                        <w:tcW w:w="1974" w:type="dxa"/>
                      </w:tcPr>
                      <w:p w:rsidR="001F6C4B" w:rsidRPr="007307C3" w:rsidRDefault="006B5C31" w:rsidP="001F6C4B">
                        <w:pPr>
                          <w:ind w:right="34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اردیبهشت 1402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082C88" w:rsidRPr="007307C3" w:rsidRDefault="00082C88" w:rsidP="00082C88">
                        <w:pPr>
                          <w:ind w:right="686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07C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سال تهیه</w:t>
                        </w:r>
                      </w:p>
                    </w:tc>
                  </w:tr>
                  <w:tr w:rsidR="00082C88" w:rsidRPr="007307C3" w:rsidTr="00082C88">
                    <w:trPr>
                      <w:trHeight w:val="195"/>
                    </w:trPr>
                    <w:tc>
                      <w:tcPr>
                        <w:tcW w:w="1974" w:type="dxa"/>
                        <w:tcBorders>
                          <w:bottom w:val="single" w:sz="4" w:space="0" w:color="auto"/>
                        </w:tcBorders>
                      </w:tcPr>
                      <w:p w:rsidR="00082C88" w:rsidRPr="007307C3" w:rsidRDefault="001F6C4B" w:rsidP="00082C88">
                        <w:pPr>
                          <w:tabs>
                            <w:tab w:val="left" w:pos="1431"/>
                          </w:tabs>
                          <w:ind w:left="-119" w:right="-87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آقای ترابی</w:t>
                        </w:r>
                      </w:p>
                    </w:tc>
                    <w:tc>
                      <w:tcPr>
                        <w:tcW w:w="1998" w:type="dxa"/>
                        <w:tcBorders>
                          <w:bottom w:val="single" w:sz="4" w:space="0" w:color="auto"/>
                        </w:tcBorders>
                      </w:tcPr>
                      <w:p w:rsidR="00082C88" w:rsidRPr="001F32C4" w:rsidRDefault="00082C88" w:rsidP="00082C88">
                        <w:pPr>
                          <w:ind w:right="686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F32C4">
                          <w:rPr>
                            <w:rFonts w:hint="cs"/>
                            <w:b/>
                            <w:bCs/>
                            <w:rtl/>
                          </w:rPr>
                          <w:t>ناظر کیفی</w:t>
                        </w:r>
                      </w:p>
                    </w:tc>
                  </w:tr>
                  <w:tr w:rsidR="00082C88" w:rsidRPr="007307C3" w:rsidTr="00082C88">
                    <w:trPr>
                      <w:trHeight w:val="471"/>
                    </w:trPr>
                    <w:tc>
                      <w:tcPr>
                        <w:tcW w:w="1974" w:type="dxa"/>
                        <w:tcBorders>
                          <w:top w:val="single" w:sz="4" w:space="0" w:color="auto"/>
                        </w:tcBorders>
                      </w:tcPr>
                      <w:p w:rsidR="00082C88" w:rsidRDefault="00E96B07" w:rsidP="00082C88">
                        <w:pPr>
                          <w:ind w:right="686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دکتر هادی زاده</w:t>
                        </w:r>
                        <w:r w:rsidR="006B5C31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- </w:t>
                        </w:r>
                      </w:p>
                      <w:p w:rsidR="006B5C31" w:rsidRPr="007307C3" w:rsidRDefault="006B5C31" w:rsidP="00082C88">
                        <w:pPr>
                          <w:ind w:right="686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دکتر صالحی-دکتر کدخدایی</w:t>
                        </w:r>
                        <w:r w:rsidR="00BB029C">
                          <w:rPr>
                            <w:rFonts w:hint="cs"/>
                            <w:b/>
                            <w:bCs/>
                            <w:rtl/>
                          </w:rPr>
                          <w:t>-دکتر جلالی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auto"/>
                        </w:tcBorders>
                      </w:tcPr>
                      <w:p w:rsidR="00082C88" w:rsidRPr="001F32C4" w:rsidRDefault="00082C88" w:rsidP="00082C88">
                        <w:pPr>
                          <w:tabs>
                            <w:tab w:val="left" w:pos="1431"/>
                          </w:tabs>
                          <w:ind w:right="189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تایید کننده علمی</w:t>
                        </w:r>
                      </w:p>
                    </w:tc>
                  </w:tr>
                </w:tbl>
                <w:p w:rsidR="002A0CA8" w:rsidRPr="00161AAB" w:rsidRDefault="002A0CA8" w:rsidP="00161A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CB4C87" w:rsidRDefault="00CB4C87" w:rsidP="00CB4C87">
                  <w:pPr>
                    <w:spacing w:after="0"/>
                    <w:ind w:left="294" w:right="283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7307C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منابع:</w:t>
                  </w:r>
                </w:p>
                <w:p w:rsidR="002A0CA8" w:rsidRDefault="002A0CA8" w:rsidP="00897FEE">
                  <w:pPr>
                    <w:jc w:val="center"/>
                    <w:rPr>
                      <w:rFonts w:cs="B Nasim"/>
                      <w:sz w:val="24"/>
                      <w:szCs w:val="24"/>
                      <w:rtl/>
                    </w:rPr>
                  </w:pPr>
                </w:p>
                <w:p w:rsidR="002A0CA8" w:rsidRPr="00DC270B" w:rsidRDefault="004B16EC" w:rsidP="00DC270B">
                  <w:pPr>
                    <w:jc w:val="center"/>
                    <w:rPr>
                      <w:rFonts w:cs="B Nasim"/>
                      <w:sz w:val="24"/>
                      <w:szCs w:val="24"/>
                      <w:rtl/>
                    </w:rPr>
                  </w:pPr>
                  <w:r>
                    <w:rPr>
                      <w:rFonts w:cs="B Nasim" w:hint="cs"/>
                      <w:sz w:val="24"/>
                      <w:szCs w:val="24"/>
                      <w:rtl/>
                    </w:rPr>
                    <w:t>داخلی جراحی قلب و عروق</w:t>
                  </w:r>
                  <w:r w:rsidR="00103785">
                    <w:rPr>
                      <w:rFonts w:cs="B Nasim" w:hint="cs"/>
                      <w:sz w:val="24"/>
                      <w:szCs w:val="24"/>
                      <w:rtl/>
                    </w:rPr>
                    <w:t xml:space="preserve"> برونر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11" o:spid="_x0000_s1030" type="#_x0000_t202" style="position:absolute;left:0;text-align:left;margin-left:-1.85pt;margin-top:-20.95pt;width:226.8pt;height:55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A59wEAANADAAAOAAAAZHJzL2Uyb0RvYy54bWysU8tu2zAQvBfoPxC813rUSVzBcpAmSFEg&#10;TQsk/QCKoiSiEpdd0pbcr++Ssl2nuRW9EOTucjgzu1xfT0PPdgqdBlPybJFypoyEWpu25N+f79+t&#10;OHNemFr0YFTJ98rx683bN+vRFiqHDvpaISMQ44rRlrzz3hZJ4mSnBuEWYJWhZAM4CE9HbJMaxUjo&#10;Q5/kaXqZjIC1RZDKOYrezUm+ifhNo6T/2jROedaXnLj5uGJcq7Amm7UoWhS20/JAQ/wDi0FoQ4+e&#10;oO6EF2yL+hXUoCWCg8YvJAwJNI2WKmogNVn6l5qnTlgVtZA5zp5scv8PVj7uviHTdclz6pQRA/Xo&#10;WU2efYSJZVnwZ7SuoLInS4V+ojj1OWp19gHkD8cM3HbCtOoGEcZOiZr4xZvJ2dUZxwWQavwCNb0j&#10;th4i0NTgEMwjOxihU5/2p94ELpKC+WqVvr+klKTcFXm1TGP3ElEcr1t0/pOCgYVNyZGaH+HF7sF5&#10;EkKlx5LwmoF73fdxAHrzIkCFIRLpB8Yzdz9VU3Tq4uhKBfWe9CDMY0XfgDYd4C/ORhqpkrufW4GK&#10;s/6zIU8+ZMtlmMF4WF5c5XTA80x1nhFGElTJPWfz9tbPc7u1qNuOXpq7YOCGfGx0VBgMn1kd6NPY&#10;ROGHEQ9zeX6OVX8+4uY3AAAA//8DAFBLAwQUAAYACAAAACEAu6P6Kt8AAAALAQAADwAAAGRycy9k&#10;b3ducmV2LnhtbEyPwU7DMAyG70i8Q2QkblvaUQYrTSeExIELEgMxcUsb01Q0TpVkbXl7zAlOtuVP&#10;vz9X+8UNYsIQe08K8nUGAqn1pqdOwdvr4+oWREyajB48oYJvjLCvz88qXRo/0wtOh9QJDqFYagU2&#10;pbGUMrYWnY5rPyLx7tMHpxOPoZMm6JnD3SA3WbaVTvfEF6we8cFi+3U4OQV9mkLePB9HU3zMWLjj&#10;9bu1T0pdXiz3dyASLukPhl99VoeanRp/IhPFoGB1dcMk1yLfgWCgKHbcNExm200Osq7k/x/qHwAA&#10;AP//AwBQSwECLQAUAAYACAAAACEAtoM4kv4AAADhAQAAEwAAAAAAAAAAAAAAAAAAAAAAW0NvbnRl&#10;bnRfVHlwZXNdLnhtbFBLAQItABQABgAIAAAAIQA4/SH/1gAAAJQBAAALAAAAAAAAAAAAAAAAAC8B&#10;AABfcmVscy8ucmVsc1BLAQItABQABgAIAAAAIQBPhfA59wEAANADAAAOAAAAAAAAAAAAAAAAAC4C&#10;AABkcnMvZTJvRG9jLnhtbFBLAQItABQABgAIAAAAIQC7o/oq3wAAAAsBAAAPAAAAAAAAAAAAAAAA&#10;AFEEAABkcnMvZG93bnJldi54bWxQSwUGAAAAAAQABADzAAAAXQUAAAAA&#10;" filled="f" stroked="f" strokecolor="#002060">
            <v:textbox style="mso-next-textbox:#Text Box 11">
              <w:txbxContent>
                <w:p w:rsidR="00583C48" w:rsidRDefault="00583C48" w:rsidP="00103785">
                  <w:pPr>
                    <w:rPr>
                      <w:sz w:val="24"/>
                      <w:szCs w:val="24"/>
                      <w:rtl/>
                    </w:rPr>
                  </w:pPr>
                </w:p>
                <w:p w:rsidR="009C2975" w:rsidRDefault="00482D39" w:rsidP="00103785">
                  <w:pPr>
                    <w:rPr>
                      <w:szCs w:val="28"/>
                      <w:rtl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فشار خون بالا چگونه درمان می شود؟</w:t>
                  </w:r>
                </w:p>
                <w:p w:rsidR="00482D39" w:rsidRDefault="004B16EC" w:rsidP="00103785">
                  <w:pPr>
                    <w:rPr>
                      <w:szCs w:val="28"/>
                      <w:rtl/>
                    </w:rPr>
                  </w:pPr>
                  <w:r w:rsidRPr="004B16EC">
                    <w:rPr>
                      <w:rFonts w:hint="cs"/>
                      <w:szCs w:val="28"/>
                      <w:highlight w:val="darkGreen"/>
                      <w:rtl/>
                    </w:rPr>
                    <w:t>هدف از درمان رساندن فشار خون به کمتر از 90/140 در افراد معمولی و کمتر از 85/130در بیماران مبتلا به بیماری کلیوی یا دیابت است</w:t>
                  </w:r>
                  <w:r>
                    <w:rPr>
                      <w:rFonts w:hint="cs"/>
                      <w:szCs w:val="28"/>
                      <w:rtl/>
                    </w:rPr>
                    <w:t>.</w:t>
                  </w:r>
                </w:p>
                <w:p w:rsidR="004B16EC" w:rsidRDefault="004B16EC" w:rsidP="00103785">
                  <w:pPr>
                    <w:rPr>
                      <w:szCs w:val="28"/>
                      <w:rtl/>
                    </w:rPr>
                  </w:pPr>
                </w:p>
                <w:p w:rsidR="004B16EC" w:rsidRDefault="004B16EC" w:rsidP="004B16E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Cs w:val="28"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ترک سیگار</w:t>
                  </w:r>
                </w:p>
                <w:p w:rsidR="004B16EC" w:rsidRDefault="004B16EC" w:rsidP="004B16E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Cs w:val="28"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کاهش وزن</w:t>
                  </w:r>
                </w:p>
                <w:p w:rsidR="004B16EC" w:rsidRDefault="004B16EC" w:rsidP="004B16E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Cs w:val="28"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اصلاح رژیم غذایی</w:t>
                  </w:r>
                </w:p>
                <w:p w:rsidR="004B16EC" w:rsidRDefault="004B16EC" w:rsidP="004B16E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Cs w:val="28"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کاهش وزن</w:t>
                  </w:r>
                </w:p>
                <w:p w:rsidR="004B16EC" w:rsidRDefault="004B16EC" w:rsidP="004B16E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Cs w:val="28"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کاهش مصرف نمک</w:t>
                  </w:r>
                </w:p>
                <w:p w:rsidR="004B16EC" w:rsidRDefault="004B16EC" w:rsidP="004B16E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Cs w:val="28"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افزایش فعالیت بدنی و ورزش منظم</w:t>
                  </w:r>
                </w:p>
                <w:p w:rsidR="004B16EC" w:rsidRDefault="004B16EC" w:rsidP="004B16E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Cs w:val="28"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کاستن استرس</w:t>
                  </w:r>
                </w:p>
                <w:p w:rsidR="004B16EC" w:rsidRPr="004B16EC" w:rsidRDefault="004B16EC" w:rsidP="004B16EC">
                  <w:pPr>
                    <w:pStyle w:val="ListParagraph"/>
                    <w:rPr>
                      <w:szCs w:val="28"/>
                      <w:rtl/>
                    </w:rPr>
                  </w:pPr>
                </w:p>
                <w:p w:rsidR="00482D39" w:rsidRPr="00103785" w:rsidRDefault="007375B7" w:rsidP="007375B7">
                  <w:pPr>
                    <w:rPr>
                      <w:szCs w:val="28"/>
                    </w:rPr>
                  </w:pPr>
                  <w:r>
                    <w:rPr>
                      <w:noProof/>
                      <w:szCs w:val="28"/>
                      <w:lang w:bidi="ar-SA"/>
                    </w:rPr>
                    <w:drawing>
                      <wp:inline distT="0" distB="0" distL="0" distR="0">
                        <wp:extent cx="2697480" cy="1659988"/>
                        <wp:effectExtent l="19050" t="0" r="7620" b="0"/>
                        <wp:docPr id="1" name="Picture 1" descr="C:\Users\ward.ABMH\Desktop\تغذیه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ward.ABMH\Desktop\تغذیه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7480" cy="16599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</w:rPr>
        <w:pict>
          <v:rect id="Rectangle 12" o:spid="_x0000_s1055" style="position:absolute;left:0;text-align:left;margin-left:-273.05pt;margin-top:-20.95pt;width:241.2pt;height:552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btJwIAAD8EAAAOAAAAZHJzL2Uyb0RvYy54bWysU9tuEzEQfUfiHyy/k700l3aVTVWlBCEV&#10;qCh8gOP1Zi18Y+xkE76+Y28SEnhD+MHyeMbHZ87MzO/3WpGdAC+tqWkxyikRhttGmk1Nv39bvbul&#10;xAdmGqasETU9CE/vF2/fzHtXidJ2VjUCCIIYX/Wupl0IrsoyzzuhmR9ZJww6WwuaBTRhkzXAekTX&#10;KivzfJr1FhoHlgvv8fZxcNJFwm9bwcOXtvUiEFVT5BbSDmlfxz1bzFm1AeY6yY802D+w0Ewa/PQM&#10;9cgCI1uQf0FpycF624YRtzqzbSu5SDlgNkX+RzYvHXMi5YLieHeWyf8/WP559wxENjUtZ5QYprFG&#10;X1E1ZjZKkKKMAvXOVxj34p4hpujdk+U/PDF22WGYeACwfSdYg7SKGJ9dPYiGx6dk3X+yDcKzbbBJ&#10;q30LOgKiCmSfSnI4l0TsA+F4eZNPb8oxVo6jb4YSjfNUtIxVp+cOfPggrCbxUFNA9gme7Z58iHRY&#10;dQpJ9K2SzUoqlQzYrJcKyI5hf6zSShlglpdhypC+pneTcpKQr3z+EiLPy3x6IngVpmXARldS1/Q2&#10;j2tovajbe9OkNgxMquGMlJU5Chm1G2qwts0BdQQ7dDFOHR46C78o6bGDa+p/bhkIStRHg7W4K8ZR&#10;uJCM8WRWogGXnvWlhxmOUDUNlAzHZRjGZOtAbjr8qUi5G/uA9WtlUjbWdmB1JItdmgQ/TlQcg0s7&#10;Rf2e+8UrAAAA//8DAFBLAwQUAAYACAAAACEANiVuk+IAAAANAQAADwAAAGRycy9kb3ducmV2Lnht&#10;bEyPwU7DMAyG70i8Q2Qkbl3aMsJWmk4IaRIXkFbGtGPWmLaiSaok68rbY05ws+VPv7+/3MxmYBP6&#10;0DsrIVukwNA2Tve2lbB/3yYrYCEqq9XgLEr4xgCb6vqqVIV2F7vDqY4toxAbCiWhi3EsOA9Nh0aF&#10;hRvR0u3TeaMirb7l2qsLhZuB52kquFG9pQ+dGvG5w+arPhsJ0+G1PYq3WoSXw/ZDqP0696ilvL2Z&#10;nx6BRZzjHwy/+qQOFTmd3NnqwAYJyf1SZMTStMzWwAhJxN0DsBOxqcgz4FXJ/7eofgAAAP//AwBQ&#10;SwECLQAUAAYACAAAACEAtoM4kv4AAADhAQAAEwAAAAAAAAAAAAAAAAAAAAAAW0NvbnRlbnRfVHlw&#10;ZXNdLnhtbFBLAQItABQABgAIAAAAIQA4/SH/1gAAAJQBAAALAAAAAAAAAAAAAAAAAC8BAABfcmVs&#10;cy8ucmVsc1BLAQItABQABgAIAAAAIQC/RFbtJwIAAD8EAAAOAAAAAAAAAAAAAAAAAC4CAABkcnMv&#10;ZTJvRG9jLnhtbFBLAQItABQABgAIAAAAIQA2JW6T4gAAAA0BAAAPAAAAAAAAAAAAAAAAAIEEAABk&#10;cnMvZG93bnJldi54bWxQSwUGAAAAAAQABADzAAAAkAUAAAAA&#10;" strokecolor="#002060">
            <v:textbox>
              <w:txbxContent>
                <w:p w:rsidR="005E5224" w:rsidRDefault="005E5224"/>
              </w:txbxContent>
            </v:textbox>
          </v:rect>
        </w:pict>
      </w:r>
      <w:r>
        <w:rPr>
          <w:noProof/>
          <w:rtl/>
        </w:rPr>
        <w:pict>
          <v:rect id="Rectangle 13" o:spid="_x0000_s1031" style="position:absolute;left:0;text-align:left;margin-left:-1.85pt;margin-top:-20.95pt;width:226.8pt;height:552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2ZMgIAAFEEAAAOAAAAZHJzL2Uyb0RvYy54bWysVNtu2zAMfR+wfxD0vvjSJE2NOEWRLsOA&#10;bivW7QNkWbaFyZJGKbG7rx8lp2myvQ3zgyCK1NHhIen17dgrchDgpNElzWYpJUJzU0vdlvT7t927&#10;FSXOM10zZbQo6bNw9Hbz9s16sIXITWdULYAgiHbFYEvaeW+LJHG8Ez1zM2OFRmdjoGceTWiTGtiA&#10;6L1K8jRdJoOB2oLhwjk8vZ+cdBPxm0Zw/6VpnPBElRS5+bhCXKuwJps1K1pgtpP8SIP9A4ueSY2P&#10;nqDumWdkD/IvqF5yMM40fsZNn5imkVzEHDCbLP0jm6eOWRFzQXGcPcnk/h8s/3x4BCLrkuZLSjTr&#10;sUZfUTWmWyVIdhUEGqwrMO7JPkJI0dkHw384os22wzBxB2CGTrAaaWUhPrm4EAyHV0k1fDI1wrO9&#10;N1GrsYE+AKIKZIwleT6VRIyecDzMV6v0aomV4+i7RonmaSxawoqX6xac/yBMT8KmpIDsIzw7PDgf&#10;6LDiJSTSN0rWO6lUNKCttgrIgWF/7OIXM8Asz8OUJkNJbxb5IiJf+Nw5RJrmKbKdXr0I66XHRley&#10;L+kqDV8IYkXQ7b2u494zqaY9Ulb6KGTQbqqBH6sxlmoZ7gZdK1M/o7Jgpr7GOcRNZ+AXJQP2dEnd&#10;zz0DQYn6qLE6N9l8HoYgGvPFdY4GnHuqcw/THKFK6imZtls/Dc7egmw7fCmLamhzhxVtZNT6ldWR&#10;PvZtLMFxxsJgnNsx6vVPsPkNAAD//wMAUEsDBBQABgAIAAAAIQDuj2QF4AAAAAsBAAAPAAAAZHJz&#10;L2Rvd25yZXYueG1sTI/BTsMwDIbvSLxDZCRuW9pSBdo1nRDSJC4gUcbEMWu8tqJJqiTryttjTnCy&#10;LX/6/bnaLmZkM/owOCshXSfA0LZOD7aTsH/frR6AhaisVqOzKOEbA2zr66tKldpd7BvOTewYhdhQ&#10;Kgl9jFPJeWh7NCqs3YSWdifnjYo0+o5rry4UbkaeJYngRg2WLvRqwqce26/mbCTMh5fuU7w2Ijwf&#10;dh9C7YvMo5by9mZ53ACLuMQ/GH71SR1qcjq6s9WBjRJWd/dEUs3TAhgBeV5QcyQyEVkKvK74/x/q&#10;HwAAAP//AwBQSwECLQAUAAYACAAAACEAtoM4kv4AAADhAQAAEwAAAAAAAAAAAAAAAAAAAAAAW0Nv&#10;bnRlbnRfVHlwZXNdLnhtbFBLAQItABQABgAIAAAAIQA4/SH/1gAAAJQBAAALAAAAAAAAAAAAAAAA&#10;AC8BAABfcmVscy8ucmVsc1BLAQItABQABgAIAAAAIQAeGg2ZMgIAAFEEAAAOAAAAAAAAAAAAAAAA&#10;AC4CAABkcnMvZTJvRG9jLnhtbFBLAQItABQABgAIAAAAIQDuj2QF4AAAAAsBAAAPAAAAAAAAAAAA&#10;AAAAAIwEAABkcnMvZG93bnJldi54bWxQSwUGAAAAAAQABADzAAAAmQUAAAAA&#10;" strokecolor="#002060">
            <v:textbox style="mso-next-textbox:#Rectangle 13">
              <w:txbxContent>
                <w:p w:rsidR="002A0CA8" w:rsidRDefault="002A0CA8" w:rsidP="00897FEE"/>
              </w:txbxContent>
            </v:textbox>
          </v:rect>
        </w:pict>
      </w:r>
      <w:r>
        <w:rPr>
          <w:noProof/>
          <w:rtl/>
        </w:rPr>
        <w:pict>
          <v:group id="Group 17" o:spid="_x0000_s1049" style="position:absolute;left:0;text-align:left;margin-left:-633.05pt;margin-top:322.25pt;width:295.45pt;height:88.95pt;rotation:-90;z-index:251652608" coordorigin="10543,11090" coordsize="375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Bx0QIAACEIAAAOAAAAZHJzL2Uyb0RvYy54bWzkVdtu2zAMfR+wfxD0vvqS2k6MOkXRNt2A&#10;bi3Q7gMUW75gsqRJSpzs60dJzqUZtodu2B7mB8GkKIo8h6QuLjc9Q2uqdCd4gaOzECPKS1F1vCnw&#10;5+fFuylG2hBeESY4LfCWanw5f/vmYpA5jUUrWEUVAidc54MscGuMzINAly3tiT4TknLYrIXqiQFR&#10;NUGlyADeexbEYZgGg1CVVKKkWoP2xm/iufNf17Q0D3WtqUGswBCbcaty69KuwfyC5I0isu3KMQzy&#10;iih60nG4dO/qhhiCVqr7wVXflUpoUZuzUvSBqOuupC4HyCYKT7K5U2IlXS5NPjRyDxNAe4LTq92W&#10;n9aPCnVVgWOAh5MeOHLXoiiz4AyyycHmTskn+ah8hvB7L8ovGraD030rN94YLYePogJ/ZGWEA2dT&#10;qx4pASREKZAHn1MDCmjjKNnuKaEbg0pQTrIkjqMEoxL2oiiepWniSStbYNaei8LkfJJYPXI24SyM&#10;ZslkZ3V75CkJ44OnSTazNgHJbVxjLmPsNnEoSH3AXP8e5k8tkdRRqS2eO8yjHeYPa8JQNPWQO5Md&#10;3tqDjbi4bglv6JVSYmgpqSAie3xUuwuetxLwjlxaNgG4ybuxggYCf8JJzTr53h60BI90/BLWY3pO&#10;QHX07EEluVTa3FHRI/tTYMrgLm2hIDlZ32vjKdhZWbUWrKsWHWNOUM3ymikE+BT4JrvNbhcjay/M&#10;GLfGXNhj3qPXUDcDxmt2KHh2l6LaAiKuHqH2YYhBeK1Q3zAaYCAUWH9dEUUxYh84YD1JkyyFCXIs&#10;qGNheSwQXoKrAhuM/O+18VNnJVXXtLYFHARcXEF31J2Dwcbno3LV6Arwb1UiNIbvfl+JrjVelBDw&#10;8g8rMU0A/7HBoTIn4fnY4PtKjJMwCaEh7KCYZdN4+rK7/2whLtz3nxWiG/bwDrmZOb6Z9qE7ll3h&#10;Hl72+XcAAAD//wMAUEsDBBQABgAIAAAAIQBQNSoG5gAAAA8BAAAPAAAAZHJzL2Rvd25yZXYueG1s&#10;TI/BTsMwEETvSPyDtUhcUGqnlOKGOBWiAvVQqaLlws1JTBJhr9PYbdO/ZznBcbVPM2/y5egsO5kh&#10;dB4VpBMBzGDl6w4bBR/710QCC1Fjra1Ho+BiAiyL66tcZ7U/47s57WLDKARDphW0MfYZ56FqjdNh&#10;4nuD9Pvyg9ORzqHh9aDPFO4snwox5053SA2t7s1La6rv3dEpiHb1uVlvt93bPpaXzeEwG1d3a6Vu&#10;b8bnJ2DRjPEPhl99UoeCnEp/xDowqyBJxcNiTrCC2b2kWcQkUqaPwEqixVQugBc5/7+j+AEAAP//&#10;AwBQSwECLQAUAAYACAAAACEAtoM4kv4AAADhAQAAEwAAAAAAAAAAAAAAAAAAAAAAW0NvbnRlbnRf&#10;VHlwZXNdLnhtbFBLAQItABQABgAIAAAAIQA4/SH/1gAAAJQBAAALAAAAAAAAAAAAAAAAAC8BAABf&#10;cmVscy8ucmVsc1BLAQItABQABgAIAAAAIQA74MBx0QIAACEIAAAOAAAAAAAAAAAAAAAAAC4CAABk&#10;cnMvZTJvRG9jLnhtbFBLAQItABQABgAIAAAAIQBQNSoG5gAAAA8BAAAPAAAAAAAAAAAAAAAAACsF&#10;AABkcnMvZG93bnJldi54bWxQSwUGAAAAAAQABADzAAAAPgYAAAAA&#10;">
            <v:oval id="Oval 18" o:spid="_x0000_s1051" style="position:absolute;left:10543;top:11090;width:375;height:113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sLwgAAANsAAAAPAAAAZHJzL2Rvd25yZXYueG1sRI/disIw&#10;FITvF/YdwlnwRjS1UNGuUaQo6KU/D3BMjm3Z5qQ0sXbffiMIeznMzDfMajPYRvTU+dqxgtk0AUGs&#10;nam5VHC97CcLED4gG2wck4Jf8rBZf36sMDfuySfqz6EUEcI+RwVVCG0updcVWfRT1xJH7+46iyHK&#10;rpSmw2eE20amSTKXFmuOCxW2VFSkf84Pq8BrLC7ZLtv2t7kep8esXp7GhVKjr2H7DSLQEP7D7/bB&#10;KEhn8PoSf4Bc/wEAAP//AwBQSwECLQAUAAYACAAAACEA2+H2y+4AAACFAQAAEwAAAAAAAAAAAAAA&#10;AAAAAAAAW0NvbnRlbnRfVHlwZXNdLnhtbFBLAQItABQABgAIAAAAIQBa9CxbvwAAABUBAAALAAAA&#10;AAAAAAAAAAAAAB8BAABfcmVscy8ucmVsc1BLAQItABQABgAIAAAAIQAsxWsLwgAAANsAAAAPAAAA&#10;AAAAAAAAAAAAAAcCAABkcnMvZG93bnJldi54bWxQSwUGAAAAAAMAAwC3AAAA9gIAAAAA&#10;" fillcolor="#d7e7ef" stroked="f" strokeweight="0" insetpen="t">
              <v:shadow color="#ccc"/>
              <o:lock v:ext="edit" shapetype="t"/>
              <v:textbox inset="2.88pt,2.88pt,2.88pt,2.88pt"/>
            </v:oval>
            <v:oval id="Oval 19" o:spid="_x0000_s1050" style="position:absolute;left:10546;top:11105;width:325;height:98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8vxQAAANsAAAAPAAAAZHJzL2Rvd25yZXYueG1sRI/RasJA&#10;FETfBf9huUJfRDdNodToGoKl0Bb6oPUDrtlrEs3eDbtrkv59t1DwcZiZM8wmH00renK+sazgcZmA&#10;IC6tbrhScPx+W7yA8AFZY2uZFPyQh3w7nWww03bgPfWHUIkIYZ+hgjqELpPSlzUZ9EvbEUfvbJ3B&#10;EKWrpHY4RLhpZZokz9Jgw3Ghxo52NZXXw80omD95fl2tQtG5j+b29Xm67Mz8otTDbCzWIAKN4R7+&#10;b79rBWkKf1/iD5DbXwAAAP//AwBQSwECLQAUAAYACAAAACEA2+H2y+4AAACFAQAAEwAAAAAAAAAA&#10;AAAAAAAAAAAAW0NvbnRlbnRfVHlwZXNdLnhtbFBLAQItABQABgAIAAAAIQBa9CxbvwAAABUBAAAL&#10;AAAAAAAAAAAAAAAAAB8BAABfcmVscy8ucmVsc1BLAQItABQABgAIAAAAIQB8gs8vxQAAANsAAAAP&#10;AAAAAAAAAAAAAAAAAAcCAABkcnMvZG93bnJldi54bWxQSwUGAAAAAAMAAwC3AAAA+QIAAAAA&#10;" stroked="f" strokeweight="0" insetpen="t">
              <v:shadow color="#ccc"/>
              <o:lock v:ext="edit" shapetype="t"/>
              <v:textbox inset="2.88pt,2.88pt,2.88pt,2.88pt"/>
            </v:oval>
          </v:group>
        </w:pict>
      </w:r>
      <w:r w:rsidR="00AC6F47">
        <w:rPr>
          <w:rFonts w:hint="cs"/>
          <w:rtl/>
        </w:rPr>
        <w:t>-</w:t>
      </w:r>
      <w:r w:rsidR="002A0CA8">
        <w:rPr>
          <w:rtl/>
        </w:rPr>
        <w:br w:type="page"/>
      </w:r>
    </w:p>
    <w:p w:rsidR="002A0CA8" w:rsidRDefault="00BB029C" w:rsidP="00531ED7">
      <w:pPr>
        <w:ind w:left="-1"/>
        <w:rPr>
          <w:rtl/>
        </w:rPr>
      </w:pPr>
      <w:r>
        <w:rPr>
          <w:noProof/>
          <w:rtl/>
        </w:rPr>
        <w:lastRenderedPageBreak/>
        <w:pict>
          <v:shape id="Text Box 20" o:spid="_x0000_s1032" type="#_x0000_t202" style="position:absolute;left:0;text-align:left;margin-left:.55pt;margin-top:-23.35pt;width:229.2pt;height:552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A29gEAANADAAAOAAAAZHJzL2Uyb0RvYy54bWysU9tu2zAMfR+wfxD0vtgJsqUx4hRdiw4D&#10;ugvQ7gNoWY6F2aJGKbGzrx8lp2m2vQ17ESSSOjrnkNpcj30nDpq8QVvK+SyXQluFtbG7Un57un9z&#10;JYUPYGvo0OpSHrWX19vXrzaDK/QCW+xqTYJBrC8GV8o2BFdkmVet7sHP0GnLyQaph8BH2mU1wcDo&#10;fZct8vxdNiDVjlBp7zl6NyXlNuE3jVbhS9N4HURXSuYW0kppreKabTdQ7Ahca9SJBvwDix6M5UfP&#10;UHcQQOzJ/AXVG0XosQkzhX2GTWOUThpYzTz/Q81jC04nLWyOd2eb/P+DVZ8PX0mYmnu3lsJCzz16&#10;0mMQ73EUi+TP4HzBZY+OC8PIca5NWr17QPXdC4u3LdidviHCodVQM795dDa7uBo74gsfQarhE9b8&#10;DuwDJqCxoT6ax3YIRuc+Hc+9iVwUBxfreX615JTi3Iq9WuaJXQbF83VHPnzQ2Iu4KSVx8xM8HB58&#10;iHSgeC6Jr1m8N12XBqCzvwW4MEYS/ch44h7GakxOraK2qKbC+sh6CKex4m/AmxbppxQDj1Qp/Y89&#10;kJai+2jZk/V8GQWEdFi+XbG9gi4z1WUGrGKoUgYppu1tmOZ278jsWn5p6oLFG/axMUnhC6sTfR6b&#10;JPw04nEuL8+p6uUjbn8BAAD//wMAUEsDBBQABgAIAAAAIQDSLbZg3gAAAAoBAAAPAAAAZHJzL2Rv&#10;d25yZXYueG1sTI/BTsMwEETvSPyDtUjcWieQtCXEqRASBy5IFETVmxMvcUS8jmI3CX/PcoLj6I1m&#10;35b7xfViwjF0nhSk6wQEUuNNR62C97en1Q5EiJqM7j2hgm8MsK8uL0pdGD/TK06H2AoeoVBoBTbG&#10;oZAyNBadDms/IDH79KPTkePYSjPqmcddL2+SZCOd7ogvWD3go8Xm63B2Cro4jWn9chxMdpoxc8f8&#10;w9pnpa6vlod7EBGX+FeGX31Wh4qdan8mE0TPOeWiglW22YJgnuV3OYiaQZJvb0FWpfz/QvUDAAD/&#10;/wMAUEsBAi0AFAAGAAgAAAAhALaDOJL+AAAA4QEAABMAAAAAAAAAAAAAAAAAAAAAAFtDb250ZW50&#10;X1R5cGVzXS54bWxQSwECLQAUAAYACAAAACEAOP0h/9YAAACUAQAACwAAAAAAAAAAAAAAAAAvAQAA&#10;X3JlbHMvLnJlbHNQSwECLQAUAAYACAAAACEAlWqwNvYBAADQAwAADgAAAAAAAAAAAAAAAAAuAgAA&#10;ZHJzL2Uyb0RvYy54bWxQSwECLQAUAAYACAAAACEA0i22YN4AAAAKAQAADwAAAAAAAAAAAAAAAABQ&#10;BAAAZHJzL2Rvd25yZXYueG1sUEsFBgAAAAAEAAQA8wAAAFsFAAAAAA==&#10;" filled="f" stroked="f" strokecolor="#002060">
            <v:textbox>
              <w:txbxContent>
                <w:p w:rsidR="00955FA8" w:rsidRDefault="00955FA8" w:rsidP="009C2975">
                  <w:pPr>
                    <w:rPr>
                      <w:sz w:val="24"/>
                      <w:rtl/>
                    </w:rPr>
                  </w:pPr>
                </w:p>
                <w:p w:rsidR="00955FA8" w:rsidRDefault="00955FA8" w:rsidP="009C2975">
                  <w:pPr>
                    <w:rPr>
                      <w:sz w:val="24"/>
                      <w:rtl/>
                    </w:rPr>
                  </w:pPr>
                </w:p>
                <w:p w:rsidR="00955FA8" w:rsidRDefault="00FE3306" w:rsidP="009C2975">
                  <w:pPr>
                    <w:rPr>
                      <w:sz w:val="24"/>
                      <w:rtl/>
                    </w:rPr>
                  </w:pPr>
                  <w:r w:rsidRPr="00FE3306">
                    <w:rPr>
                      <w:noProof/>
                      <w:sz w:val="24"/>
                      <w:rtl/>
                      <w:lang w:bidi="ar-SA"/>
                    </w:rPr>
                    <w:drawing>
                      <wp:inline distT="0" distB="0" distL="0" distR="0">
                        <wp:extent cx="2717641" cy="1152525"/>
                        <wp:effectExtent l="19050" t="0" r="6509" b="0"/>
                        <wp:docPr id="15" name="Picture 5" descr="C:\Users\ward.ABMH\Desktop\فشارخون بالا.htm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ward.ABMH\Desktop\فشارخون بالا.htm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2727960" cy="11569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3306" w:rsidRDefault="00FE3306" w:rsidP="009C2975">
                  <w:pPr>
                    <w:rPr>
                      <w:b/>
                      <w:bCs/>
                      <w:sz w:val="24"/>
                      <w:rtl/>
                    </w:rPr>
                  </w:pPr>
                </w:p>
                <w:p w:rsidR="00C50070" w:rsidRPr="004B16EC" w:rsidRDefault="009C2975" w:rsidP="009C2975">
                  <w:pPr>
                    <w:rPr>
                      <w:b/>
                      <w:bCs/>
                      <w:sz w:val="24"/>
                      <w:rtl/>
                    </w:rPr>
                  </w:pPr>
                  <w:r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>فشار خون چیست و علت فشار خون بالا چیست؟</w:t>
                  </w:r>
                </w:p>
                <w:p w:rsidR="009C2975" w:rsidRPr="004B16EC" w:rsidRDefault="009C2975" w:rsidP="009C2975">
                  <w:pPr>
                    <w:rPr>
                      <w:b/>
                      <w:bCs/>
                      <w:sz w:val="24"/>
                      <w:rtl/>
                    </w:rPr>
                  </w:pPr>
                  <w:r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>فشار خون بالا خصوصا در افراد مسن بسیار شایع است. تقریبا در حدود یک نفر از چهار نفر ازفشار خون بالا رنج میبرند . در بیماران جوانتر در مردان شایع تر است ولی در سنین بالاتر در زنان بیشتر از مردان دیده می شود.به طور کلی با افزایش سن خطر ابتلا افزایش میابد.</w:t>
                  </w:r>
                </w:p>
                <w:p w:rsidR="009C2975" w:rsidRPr="004B16EC" w:rsidRDefault="009C2975" w:rsidP="009C2975">
                  <w:pPr>
                    <w:rPr>
                      <w:b/>
                      <w:bCs/>
                      <w:sz w:val="24"/>
                      <w:rtl/>
                    </w:rPr>
                  </w:pPr>
                  <w:r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>علل بروز این بیماری هنوزبه طور کامل مشخص نیست در بیشتر موترد افزایش مقاومت محیطی عروق مسئول افزایش فشارخون است که خورد علل متفاوتی دارد.</w:t>
                  </w:r>
                </w:p>
                <w:p w:rsidR="009C2975" w:rsidRPr="004B16EC" w:rsidRDefault="009C2975" w:rsidP="009C2975">
                  <w:pPr>
                    <w:rPr>
                      <w:b/>
                      <w:bCs/>
                      <w:sz w:val="24"/>
                      <w:rtl/>
                    </w:rPr>
                  </w:pPr>
                </w:p>
                <w:p w:rsidR="008B2546" w:rsidRPr="004B16EC" w:rsidRDefault="008B2546" w:rsidP="009C2975">
                  <w:pPr>
                    <w:rPr>
                      <w:b/>
                      <w:bCs/>
                      <w:sz w:val="24"/>
                      <w:rtl/>
                    </w:rPr>
                  </w:pPr>
                  <w:r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>عوامل مستعدکننده چیست؟</w:t>
                  </w:r>
                </w:p>
                <w:p w:rsidR="008B2546" w:rsidRPr="004B16EC" w:rsidRDefault="008B2546" w:rsidP="009C2975">
                  <w:pPr>
                    <w:rPr>
                      <w:b/>
                      <w:bCs/>
                      <w:sz w:val="24"/>
                      <w:rtl/>
                    </w:rPr>
                  </w:pPr>
                  <w:r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بیشتر مردم از نوعی افزایش فشار خون رنجمیبرند که علت مشخصی برای آن یافت نشده است.به این فرم </w:t>
                  </w:r>
                  <w:r w:rsidR="00955FA8"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>،افزایشخون اولیه گفته میشود. عوامل زیر در بروز این نوع افزایش فشار خون موثر است :</w:t>
                  </w:r>
                </w:p>
                <w:p w:rsidR="00955FA8" w:rsidRPr="004B16EC" w:rsidRDefault="00955FA8" w:rsidP="00955FA8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b/>
                      <w:bCs/>
                      <w:sz w:val="24"/>
                    </w:rPr>
                  </w:pPr>
                  <w:r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>سن</w:t>
                  </w:r>
                </w:p>
                <w:p w:rsidR="00955FA8" w:rsidRPr="004B16EC" w:rsidRDefault="00955FA8" w:rsidP="00955FA8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b/>
                      <w:bCs/>
                      <w:sz w:val="24"/>
                    </w:rPr>
                  </w:pPr>
                  <w:r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>ژنتیک</w:t>
                  </w:r>
                </w:p>
                <w:p w:rsidR="00955FA8" w:rsidRPr="004B16EC" w:rsidRDefault="00955FA8" w:rsidP="00955FA8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b/>
                      <w:bCs/>
                      <w:sz w:val="24"/>
                    </w:rPr>
                  </w:pPr>
                  <w:r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>نژاد</w:t>
                  </w:r>
                </w:p>
                <w:p w:rsidR="00955FA8" w:rsidRPr="004B16EC" w:rsidRDefault="00955FA8" w:rsidP="00955FA8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b/>
                      <w:bCs/>
                      <w:sz w:val="24"/>
                    </w:rPr>
                  </w:pPr>
                  <w:r w:rsidRPr="004B16EC">
                    <w:rPr>
                      <w:rFonts w:hint="cs"/>
                      <w:b/>
                      <w:bCs/>
                      <w:sz w:val="24"/>
                      <w:rtl/>
                    </w:rPr>
                    <w:t>عوامل محیطی</w:t>
                  </w:r>
                </w:p>
                <w:p w:rsidR="00955FA8" w:rsidRPr="004B16EC" w:rsidRDefault="00955FA8" w:rsidP="00955FA8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b/>
                      <w:bCs/>
                      <w:sz w:val="24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rect id="Rectangle 24" o:spid="_x0000_s1045" style="position:absolute;left:0;text-align:left;margin-left:.55pt;margin-top:-23.35pt;width:229.2pt;height:55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anJgIAAD8EAAAOAAAAZHJzL2Uyb0RvYy54bWysU9uO0zAQfUfiHyy/01zU7m6jpqtVlyKk&#10;hV2x8AGu4yQWvjF2m5avZ+y0pYU3RB4sT2Z8fOac8eJ+rxXZCfDSmpoWk5wSYbhtpOlq+u3r+t0d&#10;JT4w0zBljajpQXh6v3z7ZjG4SpS2t6oRQBDE+GpwNe1DcFWWed4LzfzEOmEw2VrQLGAIXdYAGxBd&#10;q6zM85tssNA4sFx4j38fxyRdJvy2FTw8t60XgaiaIreQVkjrJq7ZcsGqDpjrJT/SYP/AQjNp8NIz&#10;1CMLjGxB/gWlJQfrbRsm3OrMtq3kIvWA3RT5H9289syJ1AuK491ZJv//YPnn3QsQ2aB3M0oM0+jR&#10;F1SNmU4JUk6jQIPzFda9uheILXr3ZPl3T4xd9VgmHgDs0AvWIK0i1mdXB2Lg8SjZDJ9sg/BsG2zS&#10;at+CjoCoAtknSw5nS8Q+EI4/y3mR303ROY65W5RomifTMladjjvw4YOwmsRNTQHZJ3i2e/Ih0mHV&#10;qSTRt0o2a6lUCqDbrBSQHcP5WKcvdYBdXpYpQ4aazmflLCFf5fwlRJ6X+c2J4FWZlgEHXUld07s8&#10;fuPoRd3emyaNYWBSjXukrMxRyKjd6MHGNgfUEew4xfjqcNNb+EnJgBNcU/9jy0BQoj4a9GJeTKNw&#10;IQXT2W2JAVxmNpcZZjhC1TRQMm5XYXwmWwey6/GmIvVu7AP618qkbPR2ZHUki1OaBD++qPgMLuNU&#10;9fvdL38BAAD//wMAUEsDBBQABgAIAAAAIQDu/+aR3wAAAAoBAAAPAAAAZHJzL2Rvd25yZXYueG1s&#10;TI9BS8NAEIXvgv9hGcFbu2lttjZmU0QoeFForMXjNDsmwexuyG7T+O8dT3p8fI833+TbyXZipCG0&#10;3mlYzBMQ5CpvWldrOLztZvcgQkRnsPOONHxTgG1xfZVjZvzF7WksYy14xIUMNTQx9pmUoWrIYpj7&#10;nhyzTz9YjByHWpoBLzxuO7lMEiUtto4vNNjTU0PVV3m2GsbjS/2hXksVno+7d4WHzXIgo/XtzfT4&#10;ACLSFP/K8KvP6lCw08mfnQmi47zgoobZSq1BMF+lmxTEiUGSru9AFrn8/0LxAwAA//8DAFBLAQIt&#10;ABQABgAIAAAAIQC2gziS/gAAAOEBAAATAAAAAAAAAAAAAAAAAAAAAABbQ29udGVudF9UeXBlc10u&#10;eG1sUEsBAi0AFAAGAAgAAAAhADj9If/WAAAAlAEAAAsAAAAAAAAAAAAAAAAALwEAAF9yZWxzLy5y&#10;ZWxzUEsBAi0AFAAGAAgAAAAhAPdYlqcmAgAAPwQAAA4AAAAAAAAAAAAAAAAALgIAAGRycy9lMm9E&#10;b2MueG1sUEsBAi0AFAAGAAgAAAAhAO7/5pHfAAAACgEAAA8AAAAAAAAAAAAAAAAAgAQAAGRycy9k&#10;b3ducmV2LnhtbFBLBQYAAAAABAAEAPMAAACMBQAAAAA=&#10;" strokecolor="#002060"/>
        </w:pict>
      </w:r>
      <w:r>
        <w:rPr>
          <w:noProof/>
          <w:rtl/>
        </w:rPr>
        <w:pict>
          <v:rect id="Rectangle 25" o:spid="_x0000_s1044" style="position:absolute;left:0;text-align:left;margin-left:.55pt;margin-top:-23.35pt;width:229.2pt;height:552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1QIwIAAD8EAAAOAAAAZHJzL2Uyb0RvYy54bWysU9uO0zAQfUfiHyy/01zU7rZR09WqSxHS&#10;AisWPsB1nMTCN8Zu0/L1jJ22dEHiAZEHyxOPj8+cM7O8O2hF9gK8tKamxSSnRBhuG2m6mn79snkz&#10;p8QHZhqmrBE1PQpP71avXy0HV4nS9lY1AgiCGF8NrqZ9CK7KMs97oZmfWCcMHrYWNAsYQpc1wAZE&#10;1yor8/wmGyw0DiwX3uPfh/GQrhJ+2woePrWtF4GomiK3kFZI6zau2WrJqg6Y6yU/0WD/wEIzafDR&#10;C9QDC4zsQP4BpSUH620bJtzqzLat5CLVgNUU+W/VPPfMiVQLiuPdRSb//2D5x/0TENmgd1NKDNPo&#10;0WdUjZlOCVLOokCD8xXmPbsniCV692j5N0+MXfeYJu4B7NAL1iCtIuZnLy7EwONVsh0+2Abh2S7Y&#10;pNWhBR0BUQVySJYcL5aIQyAcf5aLIp9P0TmOZ7co0TRPpmWsOl934MM7YTWJm5oCsk/wbP/oQ6TD&#10;qnNKom+VbDZSqRRAt10rIHuG/bFJX6oAq7xOU4YMNV3MUI+/Q+R5md+cCb6A0DJgoyupazrP4ze2&#10;XtTtrWlSGwYm1bhHysqchIzajR5sbXNEHcGOXYxTh5vewg9KBuzgmvrvOwaCEvXeoBeLYhqFCymY&#10;zm5LDOD6ZHt9wgxHqJoGSsbtOoxjsnMgux5fKlLtxt6jf61MykZvR1YnstilSfDTRMUxuI5T1q+5&#10;X/0EAAD//wMAUEsDBBQABgAIAAAAIQDu/+aR3wAAAAoBAAAPAAAAZHJzL2Rvd25yZXYueG1sTI9B&#10;S8NAEIXvgv9hGcFbu2lttjZmU0QoeFForMXjNDsmwexuyG7T+O8dT3p8fI833+TbyXZipCG03mlY&#10;zBMQ5CpvWldrOLztZvcgQkRnsPOONHxTgG1xfZVjZvzF7WksYy14xIUMNTQx9pmUoWrIYpj7nhyz&#10;Tz9YjByHWpoBLzxuO7lMEiUtto4vNNjTU0PVV3m2GsbjS/2hXksVno+7d4WHzXIgo/XtzfT4ACLS&#10;FP/K8KvP6lCw08mfnQmi47zgoobZSq1BMF+lmxTEiUGSru9AFrn8/0LxAwAA//8DAFBLAQItABQA&#10;BgAIAAAAIQC2gziS/gAAAOEBAAATAAAAAAAAAAAAAAAAAAAAAABbQ29udGVudF9UeXBlc10ueG1s&#10;UEsBAi0AFAAGAAgAAAAhADj9If/WAAAAlAEAAAsAAAAAAAAAAAAAAAAALwEAAF9yZWxzLy5yZWxz&#10;UEsBAi0AFAAGAAgAAAAhAKDdjVAjAgAAPwQAAA4AAAAAAAAAAAAAAAAALgIAAGRycy9lMm9Eb2Mu&#10;eG1sUEsBAi0AFAAGAAgAAAAhAO7/5pHfAAAACgEAAA8AAAAAAAAAAAAAAAAAfQQAAGRycy9kb3du&#10;cmV2LnhtbFBLBQYAAAAABAAEAPMAAACJBQAAAAA=&#10;" strokecolor="#002060"/>
        </w:pic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BB029C" w:rsidP="00531ED7">
      <w:pPr>
        <w:ind w:left="-1"/>
        <w:rPr>
          <w:rtl/>
        </w:rPr>
      </w:pPr>
      <w:r>
        <w:rPr>
          <w:noProof/>
          <w:rtl/>
        </w:rPr>
        <w:pict>
          <v:group id="Group 21" o:spid="_x0000_s1046" style="position:absolute;left:0;text-align:left;margin-left:121.7pt;margin-top:.25pt;width:144.25pt;height:127.65pt;z-index:251657728" coordorigin="10756,10683" coordsize="183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eTFwkAAKgsAAAOAAAAZHJzL2Uyb0RvYy54bWzsWl2P47YVfS/Q/0D4scWu9S1rsLOLZDZx&#10;AqRtgFXRZ40s20JkyZE049n8+pxLihRpmbIxQVoUmMXsjGwdXR7ec0mRR/rw6eVQseei7cqmvl+4&#10;750FK+q82ZT17n7x7/T7d6sF6/qs3mRVUxf3i69Ft/j08a9/+XA63hVes2+qTdEyBKm7u9PxfrHv&#10;++Pdctnl++KQde+bY1Hj5LZpD1mPj+1uuWmzE6IfqqXnONHy1LSbY9vkRdfh28/i5OIjj7/dFnn/&#10;r+22K3pW3S/Aree/W/77kX4vP37I7nZtdtyX+UAjewWLQ1bWaFSF+pz1GXtqy0moQ5m3Tdds+/d5&#10;c1g2222ZF7wP6I3rnPVm3TZPR96X3d1pd1RpQmrP8vTqsPk/n39uWbmBdtGC1dkBGvFmmedSck7H&#10;3R0w6/b45fhzK3qIw5+a/JcOp5fn5+nzToDZ4+kfzQbxsqe+4cl52bYHCoFusxeuwVelQfHSsxxf&#10;uivfTeJwwXKccyPPdcNQqJTvISVd5zpxGK08F6VFGCda+b4XcrrZXb7/bozkuV6gIjlJEFGkZXYn&#10;iHDyA1nqKSqwG5Pc/bEkf9lnx4Jr11ECZZJjmeRvkBSOYZ4nEs1xMsudSDGrm4d9Vu+Kb9q2Oe2L&#10;bANaLmIMX/MI6dcjssz7jy5pYehDB9kuK8G2VXn8gS7UNDnPbQwJVlEgFFAaBV4cq8x6iev7vpFZ&#10;yPDU9eui4XJnzz91vRhoGxzxItrIWsOg3B4qjLm/v2NuEDOHyUGpIOivgrzzMeqBmaI8DWUDpaq1&#10;vy2ZAInfbKienWw0VY0CuXboZ4rRm3RYip9JGF+y6n5te5ZyqTFLyGbW6rwilPqCmUi5QqYoZJEF&#10;hbRRx+BRyLXL8DOljsGucgreAUuHUTY2iFIVEEGdjx2d+pRQGl+mjoGqCM1nPdGQa4/hZ0rdVSKi&#10;ZMB9xdLkPFmukk+QxzVDAcq605MkOKWue5H+2swVaoEXu54KlSrOCIhhwKhkrlUKJOI83WvVdY5Y&#10;Byi5c85jzz/dsXWCZi6BVNcHECpgop1rlu46vBRI1SYFcqHGRZQqA4kCcJIgV6UbvVsj0c5E1zXd&#10;gFRNrt2AATXJgJlpQl1oTCWbU4rZeoU2p5xUxiUMwk1hnio3CfMBm2QUt8uRPQJF1M1z+pjqBxDF&#10;8qAMyE1r0zMyTzBiNkkGzcAiYTIaNTopLE/l/lDWFAf/J8nwVPIP2QtPWDwhr3LPIR4aO6eUntUV&#10;Tehixj4LloLBwB3TGS5jJxYFmNknONVHPiyG6d8SU3UUMQfk3hJWdZeHFROAJarqNmcaWZmqquMh&#10;HVvHVdUhnMMs/Mai48HseRzLjth5jo3dWHmiw26SJBaGY/UhJBZjANpYmuLMsNSVSb3AyvJMljmW&#10;uizzLE1h3CCydVyXJvVWNpa+mhGu5tJXs8K1XPpqapgtHyy0tHHjW8eNb0ozV+C+Lo4AWvT2TXls&#10;Je7r0qS+dcT4pjCzY9vXtZkf24Epj13vQBcnDaxjJzClmeUZ6Ppc4WlKZB89gS5QGlhHD7Y3Q23w&#10;EprnqWt0hacp09qzzemBrlEaWMdPaApEywHB4Hzyx55uLHaCWeoyNAVae6EtoK5OGlpHT2hKQ8sM&#10;C0NdGoJpDLHP3Mn9TraXW6D8pR72QDhi2NrRDpi2RMemo80tvzNiW5uKGzmCAEfnbXAIyeF8DXwV&#10;TvcLgmOSF1vh+ei0duBwvhq4Hh0VQHBMe7dEp8mMw/ma5Wp0mlc4/Lau0vAmOIbkLWRolHG40VVB&#10;alCshZ1ERlJKlQ4rKaUChZmUhugI7KRUWhXHrCfBuaw4ZKf7hVjdsL08onOH5rlIG47qSXvfwyTA&#10;WfB1ENoeEfnTY5l/W/ym44MkjlD6YL0alppHHmdoC9+7gb8a9iLnp/hMLzNjBL/U1BgySCK5xhQh&#10;RxaRn8CUQbJRzWcdwqlEyXa1tTER6jo9JOY59O2WUySf0VpV6wkUOeDB5OITV0iM/Cv7QstTwkpx&#10;5Hn5V+Jwx7mIM5lcROu91CrB8vWkd3nVdIUodipB7nWpWuTo0ZXpmqrcfF9WFcnVtbvHh6plzxnK&#10;O0ke8G8oDQNW8Zmobugy0Qx9w00n8pmEifbYbL7Cc2obYbbCHMbBvml/W7ATjNb7RffrU9YWC1b9&#10;WMPN8qMwRr56/UOrf3jUP2R1jlD3i36BuZMOH3p8gi5Px7bc7dGSsLPqhgy2bUm+E+cnWA0f4PP9&#10;tww/3DyFq6oZfnxCMpw6KPC/M/ziIIojUW1nZqoy/KLQD5UpGyRh5MjBLD3d1xl+rh9fNPPUjR8r&#10;mWF1cs3yc0PsfqagN8tvqL/UXB2+WX4O+bVvlp/uY46uDPe63iy/N8tv2IDdbvnxKf3ybmksLzKr&#10;bjf9vCQB2BJT34G9E0htE6ZVd2oYzM7w/McSFbdD9cgCF9qsIHoGqTxruv1Ywuk745tNv5lMvtL2&#10;o/TYNtuG7SeAljyOvjP3Gdw5nro6txt/szx1aeZ5muKAZ2T1PHWBbrf+5nga1t8szz/X+qOmbYPH&#10;sP4E0KL5n2z9zZLUtZkf4efW34zirzX/5pia5t9sPgPTYZobQ6+1/2aZ6oPoSk7NUfRm/41P78nv&#10;GW8Tb/afh5EKf+TN/nud/Rf42A3zDHrOivtosGzmHcAwjFci6dFKbMmlVTQadu4qls97hec0nnq1&#10;BxjipSDd6Bt5hLGbDE9xRWtjryIXq4+bHccL18m+zZ+KhoRYWzv366SvR/z4Czo3eICaQjKc/Ku6&#10;PRC5AL3kBI6dkhdMu3v9zB+yBPEeJHcEybv7T9nv+dtl8vnErhsc7V3H8KxCfm04h5+TJEy43wwe&#10;u46cRYkOkWXxoMO44sEJneDzUBTmFS5dceGSSSO8rYFchVcc+EOVkAxdMmy7PKuKjXw/DoSGThK5&#10;qiZr3vVi2Y7VEzV4Gp7ooezxBmtVHuDCiya5AU7v6n1Xb/hxn5WVOOaVRS0X/N3UgXTzhBBf9psT&#10;25QdLExv5Se4625KWJv+yoHZhtt1Vu3whm3et3jkcEEeI6uR5wXqCY+Kzu1greH/U98WtPnrsLw7&#10;w6u79L6t/pn7vOMLxh9/BwAA//8DAFBLAwQUAAYACAAAACEAP0beveIAAAALAQAADwAAAGRycy9k&#10;b3ducmV2LnhtbEyPQWuDQBCF74X+h2UKvSWrMUpiHUMIbU+h0KRQctvoRCXurLgbNf++21N7HN7H&#10;e99km0m3YqDeNoYRwnkAgrgwZcMVwtfxbbYCYZ3iUrWGCeFOFjb540Om0tKM/EnDwVXCl7BNFULt&#10;XJdKaYuatLJz0xH77GJ6rZw/+0qWvRp9uW7lIggSqVXDfqFWHe1qKq6Hm0Z4H9W4jcLXYX+97O6n&#10;Y/zxvQ8J8flp2r6AcDS5Pxh+9b065N7pbG5cWtEiRMtk7VGEWRzGIDyRRPESxBlhEUQrkHkm//+Q&#10;/wAAAP//AwBQSwECLQAUAAYACAAAACEAtoM4kv4AAADhAQAAEwAAAAAAAAAAAAAAAAAAAAAAW0Nv&#10;bnRlbnRfVHlwZXNdLnhtbFBLAQItABQABgAIAAAAIQA4/SH/1gAAAJQBAAALAAAAAAAAAAAAAAAA&#10;AC8BAABfcmVscy8ucmVsc1BLAQItABQABgAIAAAAIQDR0JeTFwkAAKgsAAAOAAAAAAAAAAAAAAAA&#10;AC4CAABkcnMvZTJvRG9jLnhtbFBLAQItABQABgAIAAAAIQA/Rt694gAAAAsBAAAPAAAAAAAAAAAA&#10;AAAAAHELAABkcnMvZG93bnJldi54bWxQSwUGAAAAAAQABADzAAAAgAwAAAAA&#10;">
            <v:shape id="AutoShape 22" o:spid="_x0000_s1048" style="position:absolute;left:10756;top:10716;width:143;height:129;flip:x;visibility:visible" coordsize="64000,64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NeDwwAAANsAAAAPAAAAZHJzL2Rvd25yZXYueG1sRE9La8JA&#10;EL4L/Q/LFHrTjT20kroJokhLLzZJe/A2ZCcPzM7G7Griv+8WhN7m43vOOp1MJ640uNayguUiAkFc&#10;Wt1yreC72M9XIJxH1thZJgU3cpAmD7M1xtqOnNE197UIIexiVNB438dSurIhg25he+LAVXYw6AMc&#10;aqkHHEO46eRzFL1Igy2HhgZ72jZUnvKLUVD8fMrd9lyX2e6y6Zbvx8OXqyqlnh6nzRsIT5P/F9/d&#10;HzrMf4W/X8IBMvkFAAD//wMAUEsBAi0AFAAGAAgAAAAhANvh9svuAAAAhQEAABMAAAAAAAAAAAAA&#10;AAAAAAAAAFtDb250ZW50X1R5cGVzXS54bWxQSwECLQAUAAYACAAAACEAWvQsW78AAAAVAQAACwAA&#10;AAAAAAAAAAAAAAAfAQAAX3JlbHMvLnJlbHNQSwECLQAUAAYACAAAACEApNTXg8MAAADbAAAADwAA&#10;AAAAAAAAAAAAAAAHAgAAZHJzL2Rvd25yZXYueG1sUEsFBgAAAAADAAMAtwAAAPcCAAAAAA==&#10;" adj="0,,0" path="m32147,c49762,81,64000,14384,64000,32000v,17615,-14238,31918,-31853,31999c32147,63999,32146,63999,32146,63999r-146,1l32000,r146,c32146,,32147,,32147,xe" fillcolor="#9cc" stroked="f">
              <v:stroke joinstyle="miter"/>
              <v:formulas/>
              <v:path o:connecttype="custom" o:connectlocs="717141,-645667;1427724,0;717141,645646;717141,645646;717119,645646;713862,645667;713862,-645667;717119,-645667;717141,-645667" o:connectangles="0,0,0,0,0,0,0,0,0" textboxrect="32147,-32000,32147,32000"/>
              <o:lock v:ext="edit" shapetype="t"/>
            </v:shape>
            <v:shape id="AutoShape 23" o:spid="_x0000_s1047" style="position:absolute;left:10774;top:10683;width:166;height:149;flip:x;visibility:visible" coordsize="64000,64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frRwgAAANsAAAAPAAAAZHJzL2Rvd25yZXYueG1sRI9Na8Mw&#10;DIbvhf4Ho8JujbMywkjjljIodDtsJO1gRxGrSWgsh9hLs38/HQa7SbwfelTsZ9ericbQeTbwmKSg&#10;iGtvO24MXM7H9TOoEJEt9p7JwA8F2O+WiwJz6+9c0lTFRkkJhxwNtDEOudahbslhSPxALNrVjw6j&#10;rGOj7Yh3KXe93qRpph12LBdaHOilpfpWfTsD0+cHlf3rLBq9P725cMqa8suYh9V82IKKNMd/81/6&#10;ZAVfYOUXGUDvfgEAAP//AwBQSwECLQAUAAYACAAAACEA2+H2y+4AAACFAQAAEwAAAAAAAAAAAAAA&#10;AAAAAAAAW0NvbnRlbnRfVHlwZXNdLnhtbFBLAQItABQABgAIAAAAIQBa9CxbvwAAABUBAAALAAAA&#10;AAAAAAAAAAAAAB8BAABfcmVscy8ucmVsc1BLAQItABQABgAIAAAAIQBdqfrRwgAAANsAAAAPAAAA&#10;AAAAAAAAAAAAAAcCAABkcnMvZG93bnJldi54bWxQSwUGAAAAAAMAAwC3AAAA9gIAAAAA&#10;" adj="0,,0" path="m43370,2088c55789,6809,64000,18713,64000,32000v,13286,-8211,25190,-20630,29911c43370,61911,43370,61911,43369,61911r-11369,1l32000,2088r11369,c43370,2088,43370,2088,43370,2088xe" fillcolor="#d99594" strokecolor="#c0504d" strokeweight="1pt">
              <v:fill color2="#c0504d" focus="50%" type="gradient"/>
              <v:stroke joinstyle="miter"/>
              <v:shadow on="t" color="#622423" offset="1pt"/>
              <v:formulas/>
              <v:path o:connecttype="custom" o:connectlocs="1120555,-699010;1653575,0;1120555,698987;1120555,698987;1120530,698987;826788,699010;826788,-699010;1120530,-699010;1120555,-699010" o:connectangles="0,0,0,0,0,0,0,0,0" textboxrect="43370,-29912,43370,29912"/>
              <o:lock v:ext="edit" shapetype="t"/>
            </v:shape>
          </v:group>
        </w:pic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BB029C" w:rsidP="00531ED7">
      <w:pPr>
        <w:ind w:left="-1"/>
        <w:rPr>
          <w:rtl/>
        </w:rPr>
      </w:pPr>
      <w:r>
        <w:rPr>
          <w:noProof/>
          <w:rtl/>
        </w:rPr>
        <w:pict>
          <v:shape id="AutoShape 26" o:spid="_x0000_s1033" type="#_x0000_t58" style="position:absolute;left:0;text-align:left;margin-left:.55pt;margin-top:19.6pt;width:53.1pt;height:55.2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falgIAACQFAAAOAAAAZHJzL2Uyb0RvYy54bWysVG1v0zAQ/o7Ef7D8nSVN+pJFS6epYwhp&#10;wKSB+OzaTmLwG7bbdPx6zk5aOsYnRCtZvtz58T13z/nq+qAk2nPnhdENnl3kGHFNDRO6a/CXz3dv&#10;Kox8IJoRaTRv8BP3+Hr9+tXVYGtemN5Ixh0CEO3rwTa4D8HWWeZpzxXxF8ZyDc7WOEUCmK7LmCMD&#10;oCuZFXm+zAbjmHWGcu/h6+3oxOuE37achk9t63lAssGQW0irS+s2rtn6itSdI7YXdEqD/EMWiggN&#10;l56gbkkgaOfECyglqDPetOGCGpWZthWUJw7AZpb/weaxJ5YnLlAcb09l8v8Pln7cPzgkGPSuxEgT&#10;BT262QWTrkbFMhZosL6GuEf74CJFb+8N/e6RNpue6I7fOGeGnhMGac1ifPbsQDQ8HEXb4YNhAE8A&#10;PtXq0DoVAaEK6JBa8nRqCT8EROHjcjUvV9A4Cq4VVGieWpaR+njYOh/ecaNQ3DQYtOaqhE729z6k&#10;lrCJF2HfMGqVhAbviURlVSyOaFMw4B7xElMjBbsTUibDdduNdAiONniTL/L5bSILBTkPkxoNDS6r&#10;WZ6nNJ45/TnGXRH/f8NQIsBQSKEaXOXxF4NIHWv8VrO0D0TIcQ85Sx3dPMl9Im12APHYswExEetS&#10;VOUljCIToP2yypf55QojIjsYWhocRs6EryL0qe2xCS8YL4tiXpRjZaXtyViHxTE7yGIiB/2Hlh6v&#10;T9ZZZkkbUQ6jrMJhe0jqqyLFKJWtYU8gFsgnKQKeFtj0xv3EaIAxhQ7/2BHHMZLvNQjucjYHSaCQ&#10;jPliVYDhzj3bcw/RFKAaHIB72m7C+BbsrBNdDzfNEkNt4gy0IhzVPGY1SRtGMdGano046+d2ivr9&#10;uK1/AQAA//8DAFBLAwQUAAYACAAAACEAFDC17d0AAAAIAQAADwAAAGRycy9kb3ducmV2LnhtbEyP&#10;wW7CMBBE75X6D9Yi9VacAKIlxEFtpZRTD1DUs4mXOCJeR7Ehab++y6m97WhGs2/yzehaccU+NJ4U&#10;pNMEBFLlTUO1gsNn+fgMIkRNRreeUME3BtgU93e5zowfaIfXfawFl1DItAIbY5dJGSqLToep75DY&#10;O/ne6ciyr6Xp9cDlrpWzJFlKpxviD1Z3+GaxOu8vTsF2MZT1149Nm/O7/NgeXrEtT6jUw2R8WYOI&#10;OMa/MNzwGR0KZjr6C5kgWtYpBxXMVzMQNzt5moM48rFYLUEWufw/oPgFAAD//wMAUEsBAi0AFAAG&#10;AAgAAAAhALaDOJL+AAAA4QEAABMAAAAAAAAAAAAAAAAAAAAAAFtDb250ZW50X1R5cGVzXS54bWxQ&#10;SwECLQAUAAYACAAAACEAOP0h/9YAAACUAQAACwAAAAAAAAAAAAAAAAAvAQAAX3JlbHMvLnJlbHNQ&#10;SwECLQAUAAYACAAAACEAsQkX2pYCAAAkBQAADgAAAAAAAAAAAAAAAAAuAgAAZHJzL2Uyb0RvYy54&#10;bWxQSwECLQAUAAYACAAAACEAFDC17d0AAAAIAQAADwAAAAAAAAAAAAAAAADwBAAAZHJzL2Rvd25y&#10;ZXYueG1sUEsFBgAAAAAEAAQA8wAAAPoFAAAAAA==&#10;" fillcolor="#c0504d" strokecolor="#f2f2f2" strokeweight="3pt">
            <v:shadow on="t" color="#622423" opacity=".5" offset="1pt"/>
            <v:textbox style="mso-next-textbox:#AutoShape 26">
              <w:txbxContent>
                <w:p w:rsidR="002A0CA8" w:rsidRPr="0029443C" w:rsidRDefault="002A0CA8" w:rsidP="0029443C">
                  <w:pPr>
                    <w:jc w:val="center"/>
                    <w:rPr>
                      <w:sz w:val="44"/>
                      <w:szCs w:val="44"/>
                    </w:rPr>
                  </w:pPr>
                  <w:r w:rsidRPr="0029443C">
                    <w:rPr>
                      <w:sz w:val="44"/>
                      <w:szCs w:val="44"/>
                      <w:rtl/>
                    </w:rPr>
                    <w:t>1</w:t>
                  </w:r>
                </w:p>
              </w:txbxContent>
            </v:textbox>
          </v:shape>
        </w:pic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BB029C" w:rsidP="00531ED7">
      <w:pPr>
        <w:ind w:left="-1"/>
        <w:rPr>
          <w:rtl/>
        </w:rPr>
      </w:pPr>
      <w:r>
        <w:rPr>
          <w:noProof/>
          <w:rtl/>
        </w:rPr>
        <w:lastRenderedPageBreak/>
        <w:pict>
          <v:shape id="Text Box 27" o:spid="_x0000_s1034" type="#_x0000_t202" style="position:absolute;left:0;text-align:left;margin-left:-6.7pt;margin-top:-23.35pt;width:246pt;height:552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v39AEAANADAAAOAAAAZHJzL2Uyb0RvYy54bWysU9uO0zAQfUfiHyy/0zShUDZqulp2tQhp&#10;WZB2+YCp4zQWiceM3Sbl6xk7bSnwhnixPBefOXNmvLoe+07sNXmDtpL5bC6FtgprY7eV/Pp8/+qd&#10;FD6AraFDqyt50F5er1++WA2u1AW22NWaBINYXw6ukm0Irswyr1rdg5+h05aDDVIPgU3aZjXBwOh9&#10;lxXz+dtsQKododLes/duCsp1wm8arcLnpvE6iK6SzC2kk9K5iWe2XkG5JXCtUUca8A8sejCWi56h&#10;7iCA2JH5C6o3itBjE2YK+wybxiideuBu8vkf3Ty14HTqhcXx7iyT/3+w6nH/hYSpeXaFFBZ6ntGz&#10;HoN4j6MollGfwfmS054cJ4aR/ZybevXuAdU3LyzetmC3+oYIh1ZDzfzy+DK7eDrh+AiyGT5hzXVg&#10;FzABjQ31UTyWQzA6z+lwnk3kotj5Oi8WPHApFMeWrNWCjVgDytNzRz580NiLeKkk8fATPOwffJhS&#10;TymxmsV703Xsh7KzvzkYM3oS/ch44h7GzZiUujqpssH6wP0QTmvF34AvLdIPKQZeqUr67zsgLUX3&#10;0bImV/liEXcwGYs3y4INuoxsLiNgFUNVMkgxXW/DtLc7R2bbcqVpChZvWMfGpA6j4BOrI31em6TR&#10;ccXjXl7aKevXR1z/BAAA//8DAFBLAwQUAAYACAAAACEAA8ItFOEAAAAMAQAADwAAAGRycy9kb3du&#10;cmV2LnhtbEyPwU7DMAyG70i8Q2QkbltalrVTaTohJA5ckNgQE7e08ZpqTVI1WVveHnOCmy1/+v39&#10;5X6xPZtwDJ13EtJ1Agxd43XnWgkfx5fVDliIymnVe4cSvjHAvrq9KVWh/ezecTrEllGIC4WSYGIc&#10;Cs5DY9CqsPYDOrqd/WhVpHVsuR7VTOG25w9JknGrOkcfjBrw2WBzOVythC5OY1q/nQYtvmYU9rT9&#10;NOZVyvu75ekRWMQl/sHwq0/qUJFT7a9OB9ZLWKUbQSgNIsuBESHyXQasJjTZ5hvgVcn/l6h+AAAA&#10;//8DAFBLAQItABQABgAIAAAAIQC2gziS/gAAAOEBAAATAAAAAAAAAAAAAAAAAAAAAABbQ29udGVu&#10;dF9UeXBlc10ueG1sUEsBAi0AFAAGAAgAAAAhADj9If/WAAAAlAEAAAsAAAAAAAAAAAAAAAAALwEA&#10;AF9yZWxzLy5yZWxzUEsBAi0AFAAGAAgAAAAhAFPhK/f0AQAA0AMAAA4AAAAAAAAAAAAAAAAALgIA&#10;AGRycy9lMm9Eb2MueG1sUEsBAi0AFAAGAAgAAAAhAAPCLRThAAAADAEAAA8AAAAAAAAAAAAAAAAA&#10;TgQAAGRycy9kb3ducmV2LnhtbFBLBQYAAAAABAAEAPMAAABcBQAAAAA=&#10;" filled="f" stroked="f" strokecolor="#002060">
            <v:textbox style="mso-next-textbox:#Text Box 27">
              <w:txbxContent>
                <w:p w:rsidR="007F4928" w:rsidRPr="004B16EC" w:rsidRDefault="00955FA8" w:rsidP="007F4928">
                  <w:p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5درصد بیماران فشارخون بالا علت مشخصی برای بیماری خود دارندبه این نوع افزایش فشارخون ثانویه گفته میشود . عوامل زیر در بروز این نوع افزایش فشار خون موثرهستند:</w:t>
                  </w:r>
                </w:p>
                <w:p w:rsidR="00955FA8" w:rsidRPr="004B16EC" w:rsidRDefault="00955FA8" w:rsidP="00955FA8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بیماری کلیوی</w:t>
                  </w:r>
                </w:p>
                <w:p w:rsidR="00955FA8" w:rsidRPr="004B16EC" w:rsidRDefault="00955FA8" w:rsidP="00955FA8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بیماری غدد درون ریز مثل سندرم کوشینگ ،؛هایپرپلاژی آدرنال </w:t>
                  </w:r>
                </w:p>
                <w:p w:rsidR="00955FA8" w:rsidRPr="004B16EC" w:rsidRDefault="00955FA8" w:rsidP="00955FA8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برخی داروها و سموم </w:t>
                  </w:r>
                </w:p>
                <w:p w:rsidR="00955FA8" w:rsidRPr="004B16EC" w:rsidRDefault="00955FA8" w:rsidP="00955FA8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مصرف موادحاوی تیروزین مانند برخی پنیر</w:t>
                  </w:r>
                </w:p>
                <w:p w:rsidR="00955FA8" w:rsidRPr="004B16EC" w:rsidRDefault="00F44897" w:rsidP="00955FA8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اشکال در سیستم عصبی خودکار(رنین آنزیتاسیون)</w:t>
                  </w:r>
                </w:p>
                <w:p w:rsidR="00F44897" w:rsidRPr="004B16EC" w:rsidRDefault="00F44897" w:rsidP="00955FA8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مقاومت به انسولین</w:t>
                  </w:r>
                </w:p>
                <w:p w:rsidR="00F44897" w:rsidRPr="004B16EC" w:rsidRDefault="00F44897" w:rsidP="00F44897">
                  <w:p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:rsidR="00F44897" w:rsidRPr="004B16EC" w:rsidRDefault="00F44897" w:rsidP="00F44897">
                  <w:p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فشار خون بالا در نیمه دوم حاملگی پره اکلامپسی نامیده می شود که معمولا اگر کنترل شود بعد از زایمان از بین میرود.و مشکل جدی ایجاد نمیکند</w:t>
                  </w:r>
                </w:p>
                <w:p w:rsidR="00F44897" w:rsidRPr="004B16EC" w:rsidRDefault="00F44897" w:rsidP="00F44897">
                  <w:p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:rsidR="00F44897" w:rsidRPr="004B16EC" w:rsidRDefault="00F44897" w:rsidP="00F44897">
                  <w:p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:rsidR="00F44897" w:rsidRPr="004B16EC" w:rsidRDefault="00F44897" w:rsidP="00F44897">
                  <w:p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:rsidR="00F44897" w:rsidRPr="004B16EC" w:rsidRDefault="00F44897" w:rsidP="00F44897">
                  <w:p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:rsidR="00FE3306" w:rsidRPr="00FE3306" w:rsidRDefault="00FE3306" w:rsidP="00FE3306">
                  <w:pPr>
                    <w:pStyle w:val="ListParagraph"/>
                    <w:numPr>
                      <w:ilvl w:val="0"/>
                      <w:numId w:val="17"/>
                    </w:num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E330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چرا بایدفشارخوون بالا را کنترل کرد؟</w:t>
                  </w:r>
                </w:p>
                <w:p w:rsidR="00FE3306" w:rsidRPr="00FE3306" w:rsidRDefault="00FE3306" w:rsidP="00FE3306">
                  <w:pPr>
                    <w:pStyle w:val="ListParagraph"/>
                    <w:numPr>
                      <w:ilvl w:val="0"/>
                      <w:numId w:val="17"/>
                    </w:num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E330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فشار خون بالا عامل مهمی در ایجاد نارسایی قلبی است . همچنین میتواند موجب نارسایی کلیه ريا، مشکلات عروق محیطی ،تخریب عروق شبکیه چشم،سکته مغزی وحمله قلبی شود</w:t>
                  </w:r>
                </w:p>
                <w:p w:rsidR="00F44897" w:rsidRPr="004B16EC" w:rsidRDefault="00F44897" w:rsidP="00F44897">
                  <w:p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rect id="Rectangle 28" o:spid="_x0000_s1043" style="position:absolute;left:0;text-align:left;margin-left:-6.7pt;margin-top:-23.35pt;width:246pt;height:552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/GJAIAAD8EAAAOAAAAZHJzL2Uyb0RvYy54bWysU9uO0zAQfUfiHyy/01xod7tR09WqSxHS&#10;AisWPsB1nMTCN8Zu0/L1jJ22tPCGyIM1kxkfz5wzs7jfa0V2Ary0pqbFJKdEGG4babqafvu6fjOn&#10;xAdmGqasETU9CE/vl69fLQZXidL2VjUCCIIYXw2upn0Irsoyz3uhmZ9YJwwGWwuaBXShyxpgA6Jr&#10;lZV5fpMNFhoHlgvv8e/jGKTLhN+2gofPbetFIKqmWFtIJ6RzE89suWBVB8z1kh/LYP9QhWbS4KNn&#10;qEcWGNmC/AtKSw7W2zZMuNWZbVvJReoBuynyP7p56ZkTqRckx7szTf7/wfJPu2cgskHtCkoM06jR&#10;F2SNmU4JUs4jQYPzFea9uGeILXr3ZPl3T4xd9ZgmHgDs0AvWYFlFzM+uLkTH41WyGT7aBuHZNtjE&#10;1b4FHQGRBbJPkhzOkoh9IBx/vi3KKepMCcfYLVI0RSe+warTdQc+vBdWk2jUFLD6BM92Tz6MqaeU&#10;VL5VsllLpZID3WalgOwYzsc6fUd0f5mmDBlqejcrZwn5KuYvIfK8zG9OBV6laRlw0JXUNZ3n8Yvv&#10;sCry9s40yQ5MqtHG7pQ5Ehm5GzXY2OaAPIIdpxi3Do3ewk9KBpzgmvofWwaCEvXBoBZ3xXQaRz45&#10;09ltiQ5cRjaXEWY4QtU0UDKaqzCuydaB7Hp8qUi9G/uA+rUyMRu1Has6FotTmrQ5blRcg0s/Zf3e&#10;++UvAAAA//8DAFBLAwQUAAYACAAAACEAVPkDD+IAAAAMAQAADwAAAGRycy9kb3ducmV2LnhtbEyP&#10;wU7DMAyG70i8Q2Qkblu6raRb13RCSJO4gLQyJo5ZY9qKJqmSrCtvjznBzZY//f7+YjeZno3oQ+es&#10;hMU8AYa2drqzjYTj2362Bhaislr1zqKEbwywK29vCpVrd7UHHKvYMAqxIVcS2hiHnPNQt2hUmLsB&#10;Ld0+nTcq0uobrr26Urjp+TJJBDeqs/ShVQM+tVh/VRcjYTy9NB/itRLh+bR/F+q4WXrUUt7fTY9b&#10;YBGn+AfDrz6pQ0lOZ3exOrBewmyxSgmlIRUZMCLSbC2AnQlNHrIV8LLg/0uUPwAAAP//AwBQSwEC&#10;LQAUAAYACAAAACEAtoM4kv4AAADhAQAAEwAAAAAAAAAAAAAAAAAAAAAAW0NvbnRlbnRfVHlwZXNd&#10;LnhtbFBLAQItABQABgAIAAAAIQA4/SH/1gAAAJQBAAALAAAAAAAAAAAAAAAAAC8BAABfcmVscy8u&#10;cmVsc1BLAQItABQABgAIAAAAIQDRp//GJAIAAD8EAAAOAAAAAAAAAAAAAAAAAC4CAABkcnMvZTJv&#10;RG9jLnhtbFBLAQItABQABgAIAAAAIQBU+QMP4gAAAAwBAAAPAAAAAAAAAAAAAAAAAH4EAABkcnMv&#10;ZG93bnJldi54bWxQSwUGAAAAAAQABADzAAAAjQUAAAAA&#10;" strokecolor="#002060"/>
        </w:pic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BB029C" w:rsidP="00531ED7">
      <w:pPr>
        <w:ind w:left="-1"/>
        <w:rPr>
          <w:rtl/>
        </w:rPr>
      </w:pPr>
      <w:r>
        <w:rPr>
          <w:noProof/>
          <w:rtl/>
        </w:rPr>
        <w:pict>
          <v:group id="Group 29" o:spid="_x0000_s1040" style="position:absolute;left:0;text-align:left;margin-left:-109.1pt;margin-top:108.7pt;width:302.85pt;height:91.15pt;rotation:90;z-index:251651584" coordorigin="10948,10694" coordsize="38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BUzgIAAB8IAAAOAAAAZHJzL2Uyb0RvYy54bWzkVV1v2yAUfZ+0/4B4X20nsZNYdaqqbbpJ&#10;21qp3Q8gGH9oGBiQONmv3wXcfHRaH7ppe5gfkC9cLveec7icX2w7jjZMm1aKAidnMUZMUFm2oi7w&#10;l8fluxlGxhJREi4FK/COGXyxePvmvFc5G8lG8pJpBEGEyXtV4MZalUeRoQ3riDmTiglYrKTuiAVT&#10;11GpSQ/ROx6N4jiLeqlLpSVlxsDsdVjECx+/qhi1d1VlmEW8wJCb9aP248qN0eKc5LUmqmnpkAZ5&#10;RRYdaQUcug91TSxBa93+FKprqZZGVvaMyi6SVdVS5muAapL4WTW3Wq6Vr6XO+1rtYQJon+H06rD0&#10;8+Zeo7YsMBAlSAcU+VPRaO6w6VWdg8utVg/qXocC4fejpF8NLEfP151dB2e06j/JEuKRtZUem22l&#10;O6QlcJBOYvf5WcAAbT0huz0hbGsRhcnxbJIl8xQjCmtJkk6zOA2U0QZ4dfuSeD6ZxdPZHCPnE2fz&#10;yTyd+ORJTpubQ6R0no0OkdI4c5Eikru0hlKG1F3dIEdzQNz8HuIPDVHME2kcnAPikHJA/G5DOBp7&#10;MbqDweMJbROgRkJeNUTU7FJr2TeMlJBQAtuHaR//cacA7cRXdRLGGQbo+wUjFW/Ve7fR0Tuw8SKq&#10;R+y8jCnJlTb2lskOuZ8CMw5nGYcEycnmo7GBgScvN20kb8tly7k3dL264hoBPgW+nt5Mb5YDaSdu&#10;XDhnId22EDHMMN8AhmOeUAjkrmS5A0S8GqEvQAeD9Bqpv2PUQzcosPm2JpphxD8IwHqcgfagfRwb&#10;+thYHRtEUAhVYItR+L2yoeWslW7rBk4KYAt5CXejaj0MLr+QlRej199fEmICCBwr0WvoRELAy79T&#10;YpokozFc3cP9Tn2GJN8rcTxOJincJ98n4niUpae3+88qcem//0yJvtfDK+R75vBiumfu2PbKPbzr&#10;ix8AAAD//wMAUEsDBBQABgAIAAAAIQAZdZFS3gAAAAgBAAAPAAAAZHJzL2Rvd25yZXYueG1sTI/B&#10;TsMwEETvSPyDtUhcUOsEkbQN2VQFlA+ggNqjG5s4wl6nsduEv8c9leNoRjNvyvVkDTurwXeOENJ5&#10;AkxR42RHLcLnRz1bAvNBkBTGkUL4VR7W1e1NKQrpRnpX521oWSwhXwgEHUJfcO4brazwc9crit63&#10;G6wIUQ4tl4MYY7k1/DFJcm5FR3FBi169atX8bE8WgY5fy/podg/1vhnSzcu40m/7gHh/N22egQU1&#10;hWsYLvgRHarIdHAnkp4ZhFmexSRCtgB2sRdZfHJAyNP0CXhV8v8Hqj8AAAD//wMAUEsBAi0AFAAG&#10;AAgAAAAhALaDOJL+AAAA4QEAABMAAAAAAAAAAAAAAAAAAAAAAFtDb250ZW50X1R5cGVzXS54bWxQ&#10;SwECLQAUAAYACAAAACEAOP0h/9YAAACUAQAACwAAAAAAAAAAAAAAAAAvAQAAX3JlbHMvLnJlbHNQ&#10;SwECLQAUAAYACAAAACEA2qbQVM4CAAAfCAAADgAAAAAAAAAAAAAAAAAuAgAAZHJzL2Uyb0RvYy54&#10;bWxQSwECLQAUAAYACAAAACEAGXWRUt4AAAAIAQAADwAAAAAAAAAAAAAAAAAoBQAAZHJzL2Rvd25y&#10;ZXYueG1sUEsFBgAAAAAEAAQA8wAAADMGAAAAAA==&#10;">
            <v:oval id="Oval 30" o:spid="_x0000_s1042" style="position:absolute;left:10948;top:10694;width:384;height:116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ozwQAAANoAAAAPAAAAZHJzL2Rvd25yZXYueG1sRI/RisIw&#10;FETfF/YfwhX2RdZ0hYpWo0hxQR+1fsDd5NoWm5vSxFr/3gjCPg4zc4ZZbQbbiJ46XztW8DNJQBBr&#10;Z2ouFZyL3+85CB+QDTaOScGDPGzWnx8rzIy785H6UyhFhLDPUEEVQptJ6XVFFv3EtcTRu7jOYoiy&#10;K6Xp8B7htpHTJJlJizXHhQpbyivS19PNKvAa8yLdpdv+b6bH00NaL47jXKmv0bBdggg0hP/wu703&#10;ChbwuhJvgFw/AQAA//8DAFBLAQItABQABgAIAAAAIQDb4fbL7gAAAIUBAAATAAAAAAAAAAAAAAAA&#10;AAAAAABbQ29udGVudF9UeXBlc10ueG1sUEsBAi0AFAAGAAgAAAAhAFr0LFu/AAAAFQEAAAsAAAAA&#10;AAAAAAAAAAAAHwEAAF9yZWxzLy5yZWxzUEsBAi0AFAAGAAgAAAAhAFcEajPBAAAA2gAAAA8AAAAA&#10;AAAAAAAAAAAABwIAAGRycy9kb3ducmV2LnhtbFBLBQYAAAAAAwADALcAAAD1AgAAAAA=&#10;" fillcolor="#d7e7ef" stroked="f" strokeweight="0" insetpen="t">
              <v:shadow color="#ccc"/>
              <o:lock v:ext="edit" shapetype="t"/>
              <v:textbox inset="2.88pt,2.88pt,2.88pt,2.88pt"/>
            </v:oval>
            <v:oval id="Oval 31" o:spid="_x0000_s1041" style="position:absolute;left:10951;top:10694;width:333;height:101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5+xQAAANsAAAAPAAAAZHJzL2Rvd25yZXYueG1sRI/NagJB&#10;EITvAd9haCEX0VkTCLo6iiiBGMjBnwdod9rd1Z2eZWbU9e3Th0Bu3VR11dfzZecadacQa88GxqMM&#10;FHHhbc2lgePhczgBFROyxcYzGXhShOWi9zLH3PoH7+i+T6WSEI45GqhSanOtY1GRwzjyLbFoZx8c&#10;JllDqW3Ah4S7Rr9l2Yd2WLM0VNjSuqLiur85A4P3yJvpNK3asK1vP9+ny9oNLsa89rvVDFSiLv2b&#10;/66/rOALvfwiA+jFLwAAAP//AwBQSwECLQAUAAYACAAAACEA2+H2y+4AAACFAQAAEwAAAAAAAAAA&#10;AAAAAAAAAAAAW0NvbnRlbnRfVHlwZXNdLnhtbFBLAQItABQABgAIAAAAIQBa9CxbvwAAABUBAAAL&#10;AAAAAAAAAAAAAAAAAB8BAABfcmVscy8ucmVsc1BLAQItABQABgAIAAAAIQAtcD5+xQAAANsAAAAP&#10;AAAAAAAAAAAAAAAAAAcCAABkcnMvZG93bnJldi54bWxQSwUGAAAAAAMAAwC3AAAA+QIAAAAA&#10;" stroked="f" strokeweight="0" insetpen="t">
              <v:shadow color="#ccc"/>
              <o:lock v:ext="edit" shapetype="t"/>
              <v:textbox inset="2.88pt,2.88pt,2.88pt,2.88pt"/>
            </v:oval>
          </v:group>
        </w:pic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BB029C" w:rsidP="00531ED7">
      <w:pPr>
        <w:ind w:left="-1"/>
        <w:rPr>
          <w:rtl/>
        </w:rPr>
      </w:pPr>
      <w:r>
        <w:rPr>
          <w:noProof/>
          <w:rtl/>
        </w:rPr>
        <w:pict>
          <v:shape id="AutoShape 32" o:spid="_x0000_s1035" type="#_x0000_t58" style="position:absolute;left:0;text-align:left;margin-left:-6.7pt;margin-top:4.05pt;width:52.8pt;height:45.9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57lwIAACQFAAAOAAAAZHJzL2Uyb0RvYy54bWysVFFv0zAQfkfiP1h+Z0mTpsuipdPUMYQ0&#10;YNJAPLuxkxgc29hu0/HrOV/S0TGeEK1k+XLnz/fdd+fLq8OgyF44L42u6eIspUToxnCpu5p++Xz7&#10;pqTEB6Y5U0aLmj4KT6/Wr19djrYSmemN4sIRANG+Gm1N+xBslSS+6cXA/JmxQoOzNW5gAUzXJdyx&#10;EdAHlWRpukpG47h1phHew9ebyUnXiN+2ogmf2taLQFRNIbeAq8N1G9dkfcmqzjHby2ZOg/1DFgOT&#10;Gi59grphgZGdky+gBtk4400bzhozJKZtZSOQA7BZpH+weeiZFcgFiuPtU5n8/4NtPu7vHZG8pueU&#10;aDaARNe7YPBmkmexPqP1FYQ92HsXGXp7Z5rvnmiz6ZnuxLVzZuwF45DVIsYnzw5Ew8NRsh0/GA7w&#10;DOCxVIfWDREQikAOqMjjkyLiEEgDH1fnabEC3RpwFWVerAq8gVXHw9b58E6YgcRNTaHVXInobH/n&#10;AyrCZ16Mf6OkHRTou2eK5GVWoP4Jq+Zg2B3xkKlRkt9KpdBw3XajHIGjNd2kRbq8mVPxp2FKk7Gm&#10;eblIU0zjmdOfYtxm8f83jEEGmAklh5qWafzFIFbFGr/VHPeBSTXtIWelo1tgt8+kzQ4gHno+Ei5j&#10;XbIyv4BJ5BJaPy/TVXoBcjPVwcw2wVHiTPgqQ4+yRxFeMF5l2TLLp8oq27OpDsUxO8hiJgf6g6TH&#10;69E6yQx7I7bD1FbhsD1g8y2QY+yVreGP0C2QELYEPC2w6Y37SckIYwoS/9gxJyhR7zV03MViuYxz&#10;jcayOM/AcKee7amH6QagahqAPG43YXoLdtbJroebFkhRmzgErQzHdp6ymnsbRhF5zc9GnPVTG6N+&#10;P27rXwAAAP//AwBQSwMEFAAGAAgAAAAhABcnaS3dAAAACAEAAA8AAABkcnMvZG93bnJldi54bWxM&#10;j8FOwzAQRO9I/IO1SNxaO6FCJcSpACn0xIFScXbjbRw1Xkex2wS+nuUEx9U8zbwtN7PvxQXH2AXS&#10;kC0VCKQm2I5aDfuPerEGEZMha/pAqOELI2yq66vSFDZM9I6XXWoFl1AsjAaX0lBIGRuH3sRlGJA4&#10;O4bRm8Tn2Eo7monLfS9zpe6lNx3xgjMDvjhsTruz17BdTXX7+e2y7vQq37b7Z+zrI2p9ezM/PYJI&#10;OKc/GH71WR0qdjqEM9koeg2L7G7FqIZ1BoLzhzwHcWBOKQWyKuX/B6ofAAAA//8DAFBLAQItABQA&#10;BgAIAAAAIQC2gziS/gAAAOEBAAATAAAAAAAAAAAAAAAAAAAAAABbQ29udGVudF9UeXBlc10ueG1s&#10;UEsBAi0AFAAGAAgAAAAhADj9If/WAAAAlAEAAAsAAAAAAAAAAAAAAAAALwEAAF9yZWxzLy5yZWxz&#10;UEsBAi0AFAAGAAgAAAAhAGiN/nuXAgAAJAUAAA4AAAAAAAAAAAAAAAAALgIAAGRycy9lMm9Eb2Mu&#10;eG1sUEsBAi0AFAAGAAgAAAAhABcnaS3dAAAACAEAAA8AAAAAAAAAAAAAAAAA8QQAAGRycy9kb3du&#10;cmV2LnhtbFBLBQYAAAAABAAEAPMAAAD7BQAAAAA=&#10;" fillcolor="#c0504d" strokecolor="#f2f2f2" strokeweight="3pt">
            <v:shadow on="t" color="#622423" opacity=".5" offset="1pt"/>
            <v:textbox>
              <w:txbxContent>
                <w:p w:rsidR="002A0CA8" w:rsidRPr="0029443C" w:rsidRDefault="002A0CA8" w:rsidP="0029443C">
                  <w:pPr>
                    <w:jc w:val="center"/>
                    <w:rPr>
                      <w:sz w:val="48"/>
                      <w:szCs w:val="48"/>
                    </w:rPr>
                  </w:pPr>
                  <w:r w:rsidRPr="0029443C">
                    <w:rPr>
                      <w:sz w:val="48"/>
                      <w:szCs w:val="48"/>
                      <w:rtl/>
                    </w:rPr>
                    <w:t>2</w:t>
                  </w:r>
                </w:p>
              </w:txbxContent>
            </v:textbox>
          </v:shape>
        </w:pict>
      </w:r>
    </w:p>
    <w:p w:rsidR="002A0CA8" w:rsidRDefault="002A0CA8" w:rsidP="00531ED7">
      <w:pPr>
        <w:ind w:left="-1"/>
        <w:rPr>
          <w:rtl/>
        </w:rPr>
      </w:pPr>
    </w:p>
    <w:p w:rsidR="002A0CA8" w:rsidRDefault="00BB029C" w:rsidP="00531ED7">
      <w:pPr>
        <w:ind w:left="-1"/>
        <w:rPr>
          <w:rtl/>
        </w:rPr>
      </w:pPr>
      <w:r>
        <w:rPr>
          <w:noProof/>
          <w:rtl/>
        </w:rPr>
        <w:lastRenderedPageBreak/>
        <w:pict>
          <v:shape id="Text Box 33" o:spid="_x0000_s1036" type="#_x0000_t202" style="position:absolute;left:0;text-align:left;margin-left:-7.95pt;margin-top:-23.35pt;width:240pt;height:552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2dx9QEAANADAAAOAAAAZHJzL2Uyb0RvYy54bWysU9tu2zAMfR+wfxD0vthOsrYz4hRdiw4D&#10;ugvQ7gMYWY6F2aJGKbGzrx8lp2m2vQ17EcSLDg8PqdX12Hdir8kbtJUsZrkU2iqsjd1W8tvT/Zsr&#10;KXwAW0OHVlfyoL28Xr9+tRpcqefYYldrEgxifTm4SrYhuDLLvGp1D36GTlsONkg9BDZpm9UEA6P3&#10;XTbP84tsQKododLes/duCsp1wm8arcKXpvE6iK6SzC2kk9K5iWe2XkG5JXCtUUca8A8sejCWi56g&#10;7iCA2JH5C6o3itBjE2YK+wybxiideuBuivyPbh5bcDr1wuJ4d5LJ/z9Y9Xn/lYSpK3khhYWeR/Sk&#10;xyDe4ygWiyjP4HzJWY+O88LIfh5zatW7B1TfvbB424Ld6hsiHFoNNdMr4svs7OmE4yPIZviENdeB&#10;XcAENDbUR+1YDcHoPKbDaTSRi2LnIl9e5TmHFMcuWaolG7EGlM/PHfnwQWMv4qWSxLNP8LB/8GFK&#10;fU6J1Szem65jP5Sd/c3BmNGT6EfGE/cwbsYkVJGai71tsD5wQ4TTWvE34EuL9FOKgVeqkv7HDkhL&#10;0X20LMq7YrmMO5iM5dvLORt0HtmcR8AqhqpkkGK63oZpb3eOzLblStMYLN6wkI1JLb6wOvLntUki&#10;HVc87uW5nbJePuL6FwAAAP//AwBQSwMEFAAGAAgAAAAhAJysO0bgAAAADAEAAA8AAABkcnMvZG93&#10;bnJldi54bWxMj8FKxDAQhu+C7xBG8LabVtOu1qaLCB68CK7i4i1txqbYJCXJtvXtHU96m2E+/vn+&#10;er/akc0Y4uCdhHybAUPXeT24XsLb6+PmBlhMymk1eocSvjHCvjk/q1Wl/eJecD6knlGIi5WSYFKa&#10;Ks5jZ9CquPUTOrp9+mBVojX0XAe1ULgd+VWWldyqwdEHoyZ8MNh9HU5WwpDmkLfPx0mLjwWFPRbv&#10;xjxJeXmx3t8BS7imPxh+9UkdGnJq/cnpyEYJm7y4JZQGUe6AESFKkQNrCc2K3TXwpub/SzQ/AAAA&#10;//8DAFBLAQItABQABgAIAAAAIQC2gziS/gAAAOEBAAATAAAAAAAAAAAAAAAAAAAAAABbQ29udGVu&#10;dF9UeXBlc10ueG1sUEsBAi0AFAAGAAgAAAAhADj9If/WAAAAlAEAAAsAAAAAAAAAAAAAAAAALwEA&#10;AF9yZWxzLy5yZWxzUEsBAi0AFAAGAAgAAAAhAHxnZ3H1AQAA0AMAAA4AAAAAAAAAAAAAAAAALgIA&#10;AGRycy9lMm9Eb2MueG1sUEsBAi0AFAAGAAgAAAAhAJysO0bgAAAADAEAAA8AAAAAAAAAAAAAAAAA&#10;TwQAAGRycy9kb3ducmV2LnhtbFBLBQYAAAAABAAEAPMAAABcBQAAAAA=&#10;" filled="f" stroked="f" strokecolor="#002060">
            <v:textbox style="mso-next-textbox:#Text Box 33">
              <w:txbxContent>
                <w:p w:rsidR="00CD31E0" w:rsidRDefault="00CD31E0" w:rsidP="009C2975">
                  <w:pPr>
                    <w:rPr>
                      <w:sz w:val="24"/>
                      <w:rtl/>
                    </w:rPr>
                  </w:pPr>
                  <w:r>
                    <w:rPr>
                      <w:rFonts w:hint="cs"/>
                      <w:sz w:val="24"/>
                      <w:rtl/>
                    </w:rPr>
                    <w:t>ا</w:t>
                  </w:r>
                </w:p>
                <w:p w:rsidR="00C434B2" w:rsidRPr="004B16EC" w:rsidRDefault="00CD31E0" w:rsidP="009C2975">
                  <w:pPr>
                    <w:rPr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highlight w:val="red"/>
                      <w:rtl/>
                    </w:rPr>
                    <w:t>گر فشار خون به سرعت بالا رفته و حدود 130/200برسد به آن فشارخون بدخیم گفته می شود که آسیب زیادی ایجادمیکند و موجب مرگ و میر می شود.</w:t>
                  </w:r>
                </w:p>
                <w:p w:rsidR="00CD31E0" w:rsidRPr="004B16EC" w:rsidRDefault="00CD31E0" w:rsidP="009C2975">
                  <w:pPr>
                    <w:rPr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rtl/>
                    </w:rPr>
                    <w:t xml:space="preserve"> فشار خون بالا چگونه تشخیص داده میشود؟</w:t>
                  </w:r>
                </w:p>
                <w:p w:rsidR="00CD31E0" w:rsidRPr="004B16EC" w:rsidRDefault="00CD31E0" w:rsidP="00CD31E0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  <w:color w:val="000000" w:themeColor="text1"/>
                      <w:sz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rtl/>
                    </w:rPr>
                    <w:t>میزان فشار خون در چند نوبت و در شرایط استاندارد اندازه گیری می شود</w:t>
                  </w:r>
                </w:p>
                <w:p w:rsidR="00CD31E0" w:rsidRPr="004B16EC" w:rsidRDefault="00CD31E0" w:rsidP="00CD31E0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  <w:color w:val="000000" w:themeColor="text1"/>
                      <w:sz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rtl/>
                    </w:rPr>
                    <w:t>عکس قفسه سینه ک ممکن است علائم نارسایی قلبی و بزرگ شدن قلب را نشان دهد</w:t>
                  </w:r>
                </w:p>
                <w:p w:rsidR="00CD31E0" w:rsidRPr="004B16EC" w:rsidRDefault="00CD31E0" w:rsidP="00CD31E0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  <w:color w:val="000000" w:themeColor="text1"/>
                      <w:sz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rtl/>
                    </w:rPr>
                    <w:t>نوارقلب</w:t>
                  </w:r>
                </w:p>
                <w:p w:rsidR="00CD31E0" w:rsidRPr="004B16EC" w:rsidRDefault="00CD31E0" w:rsidP="00CD31E0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  <w:color w:val="000000" w:themeColor="text1"/>
                      <w:sz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rtl/>
                    </w:rPr>
                    <w:t>آزمایش خون</w:t>
                  </w:r>
                </w:p>
                <w:p w:rsidR="00CD31E0" w:rsidRPr="004B16EC" w:rsidRDefault="00CD31E0" w:rsidP="00CD31E0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  <w:color w:val="000000" w:themeColor="text1"/>
                      <w:sz w:val="24"/>
                    </w:rPr>
                  </w:pPr>
                  <w:r w:rsidRPr="004B16EC">
                    <w:rPr>
                      <w:rFonts w:hint="cs"/>
                      <w:b/>
                      <w:bCs/>
                      <w:color w:val="000000" w:themeColor="text1"/>
                      <w:sz w:val="24"/>
                      <w:rtl/>
                    </w:rPr>
                    <w:t>آزمایش ادرار</w:t>
                  </w:r>
                </w:p>
                <w:p w:rsidR="00CD31E0" w:rsidRPr="004B16EC" w:rsidRDefault="00FE3306" w:rsidP="00CD31E0">
                  <w:pPr>
                    <w:pStyle w:val="ListParagraph"/>
                    <w:rPr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FE3306">
                    <w:rPr>
                      <w:b/>
                      <w:bCs/>
                      <w:noProof/>
                      <w:color w:val="000000" w:themeColor="text1"/>
                      <w:sz w:val="24"/>
                      <w:rtl/>
                      <w:lang w:bidi="ar-SA"/>
                    </w:rPr>
                    <w:drawing>
                      <wp:inline distT="0" distB="0" distL="0" distR="0">
                        <wp:extent cx="2305050" cy="2385512"/>
                        <wp:effectExtent l="19050" t="0" r="0" b="0"/>
                        <wp:docPr id="16" name="Picture 10" descr="C:\Users\ward.ABMH\Desktop\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ward.ABMH\Desktop\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1376" cy="23920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</w:rPr>
        <w:pict>
          <v:rect id="Rectangle 34" o:spid="_x0000_s1039" style="position:absolute;left:0;text-align:left;margin-left:-7.95pt;margin-top:-23.35pt;width:240pt;height:55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sCJQIAAD4EAAAOAAAAZHJzL2Uyb0RvYy54bWysU9tu2zAMfR+wfxD0vthJk16MOEWRLsOA&#10;bivW7QMYWbaFyZJGKXGyry8lJ1myvQ3zg0Ca1NHhITm/33WabSV6ZU3Jx6OcM2mErZRpSv792+rd&#10;LWc+gKlAWyNLvpee3y/evpn3rpAT21pdSWQEYnzRu5K3Ibgiy7xoZQd+ZJ00FKwtdhDIxSarEHpC&#10;73Q2yfPrrLdYObRCek9/H4cgXyT8upYifKlrLwPTJSduIZ2YznU8s8UcigbBtUocaMA/sOhAGXr0&#10;BPUIAdgG1V9QnRJova3DSNgus3WthEw1UDXj/I9qXlpwMtVC4nh3ksn/P1jxefuMTFUln3FmoKMW&#10;fSXRwDRasqtp1Kd3vqC0F/eMsULvnqz44Zmxy5bS5AOi7VsJFbEax/zs4kJ0PF1l6/6TrQgeNsEm&#10;qXY1dhGQRGC71JH9qSNyF5ign1f59DbPqXGCYjek0JSc+AYUx+sOffggbceiUXIk9gketk8+DKnH&#10;lETfalWtlNbJwWa91Mi2QOOxSt8B3Z+nacP6kt/NJrOEfBHz5xB5PsmvjwQv0joVaM616koeCxqq&#10;gCLq9t5URBOKAEoPNlWnzUHIqN3Qg7Wt9qQj2mGIaenIaC3+4qynAS65/7kBlJzpj4Z6cTeeTuPE&#10;J2c6u5mQg+eR9XkEjCCokgfOBnMZhi3ZOFRNSy+NU+3GPlD/apWUjb0dWB3I0pCm3hwWKm7BuZ+y&#10;fq/94hUAAP//AwBQSwMEFAAGAAgAAAAhAMuXFV3iAAAADAEAAA8AAABkcnMvZG93bnJldi54bWxM&#10;j8FOwzAMhu9IvENkJG5b2tFlrGs6IaRJXEBaGdOOWWPaiiapkqwrb485wc2WP/3+/mI7mZ6N6EPn&#10;rIR0ngBDWzvd2UbC4X03ewQWorJa9c6ihG8MsC1vbwqVa3e1exyr2DAKsSFXEtoYh5zzULdoVJi7&#10;AS3dPp03KtLqG669ulK46fkiSQQ3qrP0oVUDPrdYf1UXI2E8vjYn8VaJ8HLcfQh1WC88ainv76an&#10;DbCIU/yD4Vef1KEkp7O7WB1YL2GWLteE0pCJFTAiMpGlwM6EJsvVA/Cy4P9LlD8AAAD//wMAUEsB&#10;Ai0AFAAGAAgAAAAhALaDOJL+AAAA4QEAABMAAAAAAAAAAAAAAAAAAAAAAFtDb250ZW50X1R5cGVz&#10;XS54bWxQSwECLQAUAAYACAAAACEAOP0h/9YAAACUAQAACwAAAAAAAAAAAAAAAAAvAQAAX3JlbHMv&#10;LnJlbHNQSwECLQAUAAYACAAAACEAlVHLAiUCAAA+BAAADgAAAAAAAAAAAAAAAAAuAgAAZHJzL2Uy&#10;b0RvYy54bWxQSwECLQAUAAYACAAAACEAy5cVXeIAAAAMAQAADwAAAAAAAAAAAAAAAAB/BAAAZHJz&#10;L2Rvd25yZXYueG1sUEsFBgAAAAAEAAQA8wAAAI4FAAAAAA==&#10;" strokecolor="#002060"/>
        </w:pic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BB029C" w:rsidP="00D11DFF">
      <w:pPr>
        <w:ind w:left="-1"/>
        <w:rPr>
          <w:rtl/>
        </w:rPr>
      </w:pPr>
      <w:r>
        <w:rPr>
          <w:noProof/>
          <w:rtl/>
        </w:rPr>
        <w:pict>
          <v:shape id="AutoShape 35" o:spid="_x0000_s1037" type="#_x0000_t58" style="position:absolute;left:0;text-align:left;margin-left:-7.95pt;margin-top:249.55pt;width:50.4pt;height:50.9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fLlQIAACQFAAAOAAAAZHJzL2Uyb0RvYy54bWysVN9v0zAQfkfif7D8zvKzXRYtnaaOIaQB&#10;kwbi2Y2dxODYxnabjr+e8zUdHeMJ0UqWL3f+fN/dd7682o+K7ITz0uiGZmcpJUK3hkvdN/TL59s3&#10;FSU+MM2ZMlo09FF4erV6/epysrXIzWAUF44AiPb1ZBs6hGDrJPHtIEbmz4wVGpydcSMLYLo+4Y5N&#10;gD6qJE/TZTIZx60zrfAevt4cnHSF+F0n2vCp67wIRDUUcgu4Olw3cU1Wl6zuHbODbOc02D9kMTKp&#10;4dInqBsWGNk6+QJqlK0z3nThrDVjYrpOtgI5AJss/YPNw8CsQC5QHG+fyuT/H2z7cXfviOQNLSnR&#10;bIQWXW+DwZtJsYj1mayvIezB3rvI0Ns70373RJv1wHQvrp0z0yAYh6yyGJ88OxAND0fJZvpgOMAz&#10;gMdS7Ts3RkAoAtljRx6fOiL2gbTwcVmmaQV9a8G1LJdlgR1LWH08bJ0P74QZSdw0FKTmKkRnuzsf&#10;sCN85sX4N0q6UUF/d0yRosoXR7Q5GHCPeMjUKMlvpVJouH6zVo7A0Yau00Va3iBZKMhpmNJkamhR&#10;ZWmKaTxz+lOM2zz+/4YxygAzoeTY0CqNvxjE6ljjt5rjPjCpDnvIWenoFqj2mbTZAsTDwCfCZaxL&#10;XhUXMIlcgvSLKl2mF+eUMNXDzLbBUeJM+CrDgG2PTXjBeJnnZV4cKqvswA51WByzgyxmctB/aOnx&#10;erROMkNtRDkcZBX2mz2KL8NCRK1sDH8EtUBCKAl4WmAzGPeTkgnGFFr8Y8ucoES916C4i6ws41yj&#10;US7OczDcqWdz6mG6BaiGBiCP23U4vAVb62Q/wE0ZUtQmDkEnw1HOh6xmbcMoIq/52Yizfmpj1O/H&#10;bfULAAD//wMAUEsDBBQABgAIAAAAIQDBYpUj3wAAAAoBAAAPAAAAZHJzL2Rvd25yZXYueG1sTI/L&#10;TsMwEEX3SPyDNUjsWjsoVE2IUwFS6IoFpWLtxtM4qh9R7DaBr2dY0eXMHN05t9rMzrILjrEPXkK2&#10;FMDQt0H3vpOw/2wWa2AxKa+VDR4lfGOETX17U6lSh8l/4GWXOkYhPpZKgklpKDmPrUGn4jIM6Ol2&#10;DKNTicax43pUE4U7yx+EWHGnek8fjBrw1WB72p2dhG0+Nd3Xj8n60xt/3+5f0DZHlPL+bn5+ApZw&#10;Tv8w/OmTOtTkdAhnryOzEhbZY0GohLwoMmBErHNaHCSshCiA1xW/rlD/AgAA//8DAFBLAQItABQA&#10;BgAIAAAAIQC2gziS/gAAAOEBAAATAAAAAAAAAAAAAAAAAAAAAABbQ29udGVudF9UeXBlc10ueG1s&#10;UEsBAi0AFAAGAAgAAAAhADj9If/WAAAAlAEAAAsAAAAAAAAAAAAAAAAALwEAAF9yZWxzLy5yZWxz&#10;UEsBAi0AFAAGAAgAAAAhAHnCZ8uVAgAAJAUAAA4AAAAAAAAAAAAAAAAALgIAAGRycy9lMm9Eb2Mu&#10;eG1sUEsBAi0AFAAGAAgAAAAhAMFilSPfAAAACgEAAA8AAAAAAAAAAAAAAAAA7wQAAGRycy9kb3du&#10;cmV2LnhtbFBLBQYAAAAABAAEAPMAAAD7BQAAAAA=&#10;" fillcolor="#c0504d" strokecolor="#f2f2f2" strokeweight="3pt">
            <v:shadow on="t" color="#622423" opacity=".5" offset="1pt"/>
            <v:textbox>
              <w:txbxContent>
                <w:p w:rsidR="002A0CA8" w:rsidRPr="0029443C" w:rsidRDefault="002A0CA8" w:rsidP="0029443C">
                  <w:pPr>
                    <w:jc w:val="center"/>
                    <w:rPr>
                      <w:sz w:val="44"/>
                      <w:szCs w:val="44"/>
                    </w:rPr>
                  </w:pPr>
                  <w:r w:rsidRPr="0029443C">
                    <w:rPr>
                      <w:sz w:val="44"/>
                      <w:szCs w:val="44"/>
                      <w:rtl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ect id="Rectangle 36" o:spid="_x0000_s1038" style="position:absolute;left:0;text-align:left;margin-left:-540.65pt;margin-top:-28.15pt;width:223.4pt;height:552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1tJwIAAD4EAAAOAAAAZHJzL2Uyb0RvYy54bWysU9uO2yAQfa/Uf0C8N77kulac1SrbVJW2&#10;7arbfgDB2EbFQAcSJ/36HXCSJu1bVR4QwwyHM2dmlveHTpG9ACeNLmk2SikRmptK6qak379t3i0o&#10;cZ7piimjRUmPwtH71ds3y94WIjetUZUAgiDaFb0taeu9LZLE8VZ0zI2MFRqdtYGOeTShSSpgPaJ3&#10;KsnTdJb0BioLhgvn8PZxcNJVxK9rwf2XunbCE1VS5ObjDnHfhj1ZLVnRALOt5Cca7B9YdExq/PQC&#10;9cg8IzuQf0F1koNxpvYjbrrE1LXkIuaA2WTpH9m8tMyKmAuK4+xFJvf/YPnn/TMQWZV0TIlmHZbo&#10;K4rGdKMEGc+CPr11BYa92GcIGTr7ZPgPR7RZtxgmHgBM3wpWIassxCc3D4Lh8CnZ9p9MhfBs502U&#10;6lBDFwBRBHKIFTleKiIOnnC8zBfjebbAwnH0zVGhSRprlrDi/NyC8x+E6Ug4lBSQfYRn+yfnAx1W&#10;nEMifaNktZFKRQOa7VoB2TNsj01cMQPM8jpMadKX9G6aTyPyjc9dQ6Rpns7OBG/COumxz5XsSrpI&#10;wxo6L+j2XlexCz2TajgjZaVPQgbthhpsTXVEHcEMTYxDh4fWwC9KemzgkrqfOwaCEvVRYy3usskk&#10;dHw0JtN5jgZce7bXHqY5QpXUUzIc136Ykp0F2bT4UxZz1+YB61fLqGyo7cDqRBabNAp+GqgwBdd2&#10;jPo99qtXAAAA//8DAFBLAwQUAAYACAAAACEAMVF8KeQAAAAPAQAADwAAAGRycy9kb3ducmV2Lnht&#10;bEyPy07DMBBF90j8gzVI7FInfbhtiFMhpEpsQCKUqks3HpKI2I5sNw1/z7CC3R3N0Z0zxW4yPRvR&#10;h85ZCdksBYa2drqzjYTD+z7ZAAtRWa16Z1HCNwbYlbc3hcq1u9o3HKvYMCqxIVcS2hiHnPNQt2hU&#10;mLkBLe0+nTcq0ugbrr26Urnp+TxNBTeqs3ShVQM+tVh/VRcjYTy+NCfxWonwfNx/CHXYzj1qKe/v&#10;pscHYBGn+AfDrz6pQ0lOZ3exOrBeQpKlm2xBMMWVoEBMIhbLFbAz0elyvQZeFvz/H+UPAAAA//8D&#10;AFBLAQItABQABgAIAAAAIQC2gziS/gAAAOEBAAATAAAAAAAAAAAAAAAAAAAAAABbQ29udGVudF9U&#10;eXBlc10ueG1sUEsBAi0AFAAGAAgAAAAhADj9If/WAAAAlAEAAAsAAAAAAAAAAAAAAAAALwEAAF9y&#10;ZWxzLy5yZWxzUEsBAi0AFAAGAAgAAAAhAIlW7W0nAgAAPgQAAA4AAAAAAAAAAAAAAAAALgIAAGRy&#10;cy9lMm9Eb2MueG1sUEsBAi0AFAAGAAgAAAAhADFRfCnkAAAADwEAAA8AAAAAAAAAAAAAAAAAgQQA&#10;AGRycy9kb3ducmV2LnhtbFBLBQYAAAAABAAEAPMAAACSBQAAAAA=&#10;" strokecolor="#002060"/>
        </w:pict>
      </w:r>
    </w:p>
    <w:sectPr w:rsidR="002A0CA8" w:rsidSect="00B409EE">
      <w:pgSz w:w="16838" w:h="11906" w:orient="landscape"/>
      <w:pgMar w:top="851" w:right="567" w:bottom="567" w:left="709" w:header="709" w:footer="709" w:gutter="0"/>
      <w:cols w:num="3" w:space="59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30" w:rsidRDefault="00EB4530" w:rsidP="00E7280F">
      <w:pPr>
        <w:spacing w:after="0" w:line="240" w:lineRule="auto"/>
      </w:pPr>
      <w:r>
        <w:separator/>
      </w:r>
    </w:p>
  </w:endnote>
  <w:endnote w:type="continuationSeparator" w:id="0">
    <w:p w:rsidR="00EB4530" w:rsidRDefault="00EB4530" w:rsidP="00E7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si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30" w:rsidRDefault="00EB4530" w:rsidP="00E7280F">
      <w:pPr>
        <w:spacing w:after="0" w:line="240" w:lineRule="auto"/>
      </w:pPr>
      <w:r>
        <w:separator/>
      </w:r>
    </w:p>
  </w:footnote>
  <w:footnote w:type="continuationSeparator" w:id="0">
    <w:p w:rsidR="00EB4530" w:rsidRDefault="00EB4530" w:rsidP="00E72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4DA"/>
    <w:multiLevelType w:val="hybridMultilevel"/>
    <w:tmpl w:val="EBACAD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3A416C"/>
    <w:multiLevelType w:val="hybridMultilevel"/>
    <w:tmpl w:val="28C2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C79CF"/>
    <w:multiLevelType w:val="hybridMultilevel"/>
    <w:tmpl w:val="8C7CD4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E4BCC"/>
    <w:multiLevelType w:val="hybridMultilevel"/>
    <w:tmpl w:val="27F2D7F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A8C24B1"/>
    <w:multiLevelType w:val="hybridMultilevel"/>
    <w:tmpl w:val="B62E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E52CB"/>
    <w:multiLevelType w:val="hybridMultilevel"/>
    <w:tmpl w:val="00A411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34E6B"/>
    <w:multiLevelType w:val="hybridMultilevel"/>
    <w:tmpl w:val="6EE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A24CC"/>
    <w:multiLevelType w:val="hybridMultilevel"/>
    <w:tmpl w:val="A754F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8512A5"/>
    <w:multiLevelType w:val="hybridMultilevel"/>
    <w:tmpl w:val="CE1C948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9D1C23"/>
    <w:multiLevelType w:val="hybridMultilevel"/>
    <w:tmpl w:val="3ADA0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862D0"/>
    <w:multiLevelType w:val="hybridMultilevel"/>
    <w:tmpl w:val="3E9C361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539841E8"/>
    <w:multiLevelType w:val="hybridMultilevel"/>
    <w:tmpl w:val="6A7A2E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E36CD"/>
    <w:multiLevelType w:val="hybridMultilevel"/>
    <w:tmpl w:val="188AE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816F5"/>
    <w:multiLevelType w:val="hybridMultilevel"/>
    <w:tmpl w:val="DFEE3B32"/>
    <w:lvl w:ilvl="0" w:tplc="6E2E45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763E1C"/>
    <w:multiLevelType w:val="hybridMultilevel"/>
    <w:tmpl w:val="6CC4FE14"/>
    <w:lvl w:ilvl="0" w:tplc="69FC7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32E77"/>
    <w:multiLevelType w:val="hybridMultilevel"/>
    <w:tmpl w:val="8774D414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066FE7"/>
    <w:multiLevelType w:val="hybridMultilevel"/>
    <w:tmpl w:val="77AE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D97FD2"/>
    <w:multiLevelType w:val="hybridMultilevel"/>
    <w:tmpl w:val="0BDE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9"/>
  </w:num>
  <w:num w:numId="5">
    <w:abstractNumId w:val="16"/>
  </w:num>
  <w:num w:numId="6">
    <w:abstractNumId w:val="6"/>
  </w:num>
  <w:num w:numId="7">
    <w:abstractNumId w:val="17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  <w:num w:numId="15">
    <w:abstractNumId w:val="1"/>
  </w:num>
  <w:num w:numId="16">
    <w:abstractNumId w:val="4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DFF"/>
    <w:rsid w:val="00007F49"/>
    <w:rsid w:val="0001586F"/>
    <w:rsid w:val="00017204"/>
    <w:rsid w:val="000569B1"/>
    <w:rsid w:val="00061241"/>
    <w:rsid w:val="00071355"/>
    <w:rsid w:val="00080613"/>
    <w:rsid w:val="00082C88"/>
    <w:rsid w:val="00092F0C"/>
    <w:rsid w:val="000A161D"/>
    <w:rsid w:val="000A5D7E"/>
    <w:rsid w:val="000C4ED0"/>
    <w:rsid w:val="000C6390"/>
    <w:rsid w:val="000D39D2"/>
    <w:rsid w:val="00103785"/>
    <w:rsid w:val="001120C5"/>
    <w:rsid w:val="0011666D"/>
    <w:rsid w:val="001214EB"/>
    <w:rsid w:val="00135092"/>
    <w:rsid w:val="001431BF"/>
    <w:rsid w:val="00151993"/>
    <w:rsid w:val="0015485F"/>
    <w:rsid w:val="001605B4"/>
    <w:rsid w:val="00161AAB"/>
    <w:rsid w:val="00167390"/>
    <w:rsid w:val="00170F17"/>
    <w:rsid w:val="0017505C"/>
    <w:rsid w:val="00182F36"/>
    <w:rsid w:val="00196381"/>
    <w:rsid w:val="001B7CF5"/>
    <w:rsid w:val="001F1E18"/>
    <w:rsid w:val="001F4195"/>
    <w:rsid w:val="001F6C4B"/>
    <w:rsid w:val="0020332A"/>
    <w:rsid w:val="00206D08"/>
    <w:rsid w:val="002533DA"/>
    <w:rsid w:val="0029443C"/>
    <w:rsid w:val="002A0CA8"/>
    <w:rsid w:val="002C7438"/>
    <w:rsid w:val="0031591B"/>
    <w:rsid w:val="00346D38"/>
    <w:rsid w:val="003608A9"/>
    <w:rsid w:val="003777C1"/>
    <w:rsid w:val="003F0EDF"/>
    <w:rsid w:val="003F5728"/>
    <w:rsid w:val="00423CFF"/>
    <w:rsid w:val="00425B2D"/>
    <w:rsid w:val="0043406E"/>
    <w:rsid w:val="00457786"/>
    <w:rsid w:val="004614EF"/>
    <w:rsid w:val="00464C4E"/>
    <w:rsid w:val="00466A17"/>
    <w:rsid w:val="00482D39"/>
    <w:rsid w:val="004931C3"/>
    <w:rsid w:val="004968F8"/>
    <w:rsid w:val="004A4236"/>
    <w:rsid w:val="004B12CD"/>
    <w:rsid w:val="004B16EC"/>
    <w:rsid w:val="004C6C64"/>
    <w:rsid w:val="004D127C"/>
    <w:rsid w:val="00500858"/>
    <w:rsid w:val="0050706E"/>
    <w:rsid w:val="00525B21"/>
    <w:rsid w:val="00531ED7"/>
    <w:rsid w:val="00533BAE"/>
    <w:rsid w:val="00583C48"/>
    <w:rsid w:val="00585552"/>
    <w:rsid w:val="005A6C7D"/>
    <w:rsid w:val="005A781D"/>
    <w:rsid w:val="005B2B03"/>
    <w:rsid w:val="005E5224"/>
    <w:rsid w:val="005F017B"/>
    <w:rsid w:val="005F6398"/>
    <w:rsid w:val="00647126"/>
    <w:rsid w:val="00666D43"/>
    <w:rsid w:val="00671E3E"/>
    <w:rsid w:val="006905DB"/>
    <w:rsid w:val="006B1F4F"/>
    <w:rsid w:val="006B5C31"/>
    <w:rsid w:val="006D6280"/>
    <w:rsid w:val="00700FCF"/>
    <w:rsid w:val="00734D38"/>
    <w:rsid w:val="007375B7"/>
    <w:rsid w:val="00740D24"/>
    <w:rsid w:val="00746D37"/>
    <w:rsid w:val="007B3329"/>
    <w:rsid w:val="007D3F1F"/>
    <w:rsid w:val="007E6DFA"/>
    <w:rsid w:val="007F4928"/>
    <w:rsid w:val="0080760C"/>
    <w:rsid w:val="0082253C"/>
    <w:rsid w:val="008817C8"/>
    <w:rsid w:val="00885293"/>
    <w:rsid w:val="008879A8"/>
    <w:rsid w:val="00897FEE"/>
    <w:rsid w:val="008B2546"/>
    <w:rsid w:val="008C0D03"/>
    <w:rsid w:val="008E643A"/>
    <w:rsid w:val="008F59FA"/>
    <w:rsid w:val="008F6C7A"/>
    <w:rsid w:val="009514C0"/>
    <w:rsid w:val="00955FA8"/>
    <w:rsid w:val="009703C1"/>
    <w:rsid w:val="00981FBB"/>
    <w:rsid w:val="0098310F"/>
    <w:rsid w:val="00992DD9"/>
    <w:rsid w:val="009A1A4B"/>
    <w:rsid w:val="009A4377"/>
    <w:rsid w:val="009B14C6"/>
    <w:rsid w:val="009C2975"/>
    <w:rsid w:val="00A209DA"/>
    <w:rsid w:val="00A20C86"/>
    <w:rsid w:val="00A228C0"/>
    <w:rsid w:val="00A51829"/>
    <w:rsid w:val="00A550D8"/>
    <w:rsid w:val="00A972EB"/>
    <w:rsid w:val="00AB529E"/>
    <w:rsid w:val="00AB630A"/>
    <w:rsid w:val="00AC6F47"/>
    <w:rsid w:val="00AD1351"/>
    <w:rsid w:val="00AE1908"/>
    <w:rsid w:val="00AE51A9"/>
    <w:rsid w:val="00AF03CE"/>
    <w:rsid w:val="00B02BFA"/>
    <w:rsid w:val="00B07B96"/>
    <w:rsid w:val="00B37F36"/>
    <w:rsid w:val="00B409EE"/>
    <w:rsid w:val="00B57FA1"/>
    <w:rsid w:val="00B80F2C"/>
    <w:rsid w:val="00B94F63"/>
    <w:rsid w:val="00B957B7"/>
    <w:rsid w:val="00BB029C"/>
    <w:rsid w:val="00BB709F"/>
    <w:rsid w:val="00BD1A94"/>
    <w:rsid w:val="00C04085"/>
    <w:rsid w:val="00C14133"/>
    <w:rsid w:val="00C434B2"/>
    <w:rsid w:val="00C50070"/>
    <w:rsid w:val="00C66246"/>
    <w:rsid w:val="00C85A0F"/>
    <w:rsid w:val="00CA37EF"/>
    <w:rsid w:val="00CB4C87"/>
    <w:rsid w:val="00CC53C8"/>
    <w:rsid w:val="00CD31E0"/>
    <w:rsid w:val="00CD60F4"/>
    <w:rsid w:val="00CE6CAE"/>
    <w:rsid w:val="00CF50E7"/>
    <w:rsid w:val="00D0342E"/>
    <w:rsid w:val="00D11473"/>
    <w:rsid w:val="00D11DFF"/>
    <w:rsid w:val="00D13B20"/>
    <w:rsid w:val="00D2005C"/>
    <w:rsid w:val="00D63991"/>
    <w:rsid w:val="00D7324B"/>
    <w:rsid w:val="00D83D8F"/>
    <w:rsid w:val="00DA2F1E"/>
    <w:rsid w:val="00DC270B"/>
    <w:rsid w:val="00DC5B1F"/>
    <w:rsid w:val="00DD0228"/>
    <w:rsid w:val="00DE12A7"/>
    <w:rsid w:val="00DF4416"/>
    <w:rsid w:val="00DF78D0"/>
    <w:rsid w:val="00E321BA"/>
    <w:rsid w:val="00E7280F"/>
    <w:rsid w:val="00E75150"/>
    <w:rsid w:val="00E96B07"/>
    <w:rsid w:val="00EB2F6D"/>
    <w:rsid w:val="00EB4530"/>
    <w:rsid w:val="00ED7EA8"/>
    <w:rsid w:val="00EF2434"/>
    <w:rsid w:val="00F40239"/>
    <w:rsid w:val="00F44897"/>
    <w:rsid w:val="00F6703C"/>
    <w:rsid w:val="00F77069"/>
    <w:rsid w:val="00F90F9A"/>
    <w:rsid w:val="00F925E2"/>
    <w:rsid w:val="00FA3E8F"/>
    <w:rsid w:val="00FA5697"/>
    <w:rsid w:val="00FD501E"/>
    <w:rsid w:val="00FE13E0"/>
    <w:rsid w:val="00FE3306"/>
    <w:rsid w:val="00FE7866"/>
    <w:rsid w:val="00FF0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  <o:rules v:ext="edit">
        <o:r id="V:Rule1" type="callout" idref="#_x0000_s1062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D9"/>
    <w:pPr>
      <w:bidi/>
      <w:spacing w:after="200" w:line="276" w:lineRule="auto"/>
    </w:pPr>
    <w:rPr>
      <w:rFonts w:eastAsia="Times New Roman"/>
      <w:sz w:val="22"/>
      <w:szCs w:val="22"/>
      <w:lang w:bidi="fa-IR"/>
    </w:rPr>
  </w:style>
  <w:style w:type="paragraph" w:styleId="Heading2">
    <w:name w:val="heading 2"/>
    <w:basedOn w:val="Normal"/>
    <w:link w:val="Heading2Char"/>
    <w:uiPriority w:val="9"/>
    <w:qFormat/>
    <w:locked/>
    <w:rsid w:val="00C434B2"/>
    <w:pPr>
      <w:bidi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7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72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E7280F"/>
    <w:rPr>
      <w:rFonts w:cs="Times New Roman"/>
    </w:rPr>
  </w:style>
  <w:style w:type="paragraph" w:styleId="Footer">
    <w:name w:val="footer"/>
    <w:basedOn w:val="Normal"/>
    <w:link w:val="Foot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E7280F"/>
    <w:rPr>
      <w:rFonts w:cs="Times New Roman"/>
    </w:rPr>
  </w:style>
  <w:style w:type="paragraph" w:styleId="NoSpacing">
    <w:name w:val="No Spacing"/>
    <w:link w:val="NoSpacingChar"/>
    <w:qFormat/>
    <w:rsid w:val="00531ED7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locked/>
    <w:rsid w:val="00531ED7"/>
    <w:rPr>
      <w:rFonts w:eastAsia="Times New Roman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82F36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082C8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434B2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NormalWeb">
    <w:name w:val="Normal (Web)"/>
    <w:basedOn w:val="Normal"/>
    <w:uiPriority w:val="99"/>
    <w:unhideWhenUsed/>
    <w:rsid w:val="00C434B2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34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FA30-1B6A-4EEE-BF70-BF2C9E45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cabir 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cabir soft</dc:creator>
  <cp:lastModifiedBy>1003</cp:lastModifiedBy>
  <cp:revision>10</cp:revision>
  <cp:lastPrinted>2021-11-04T00:13:00Z</cp:lastPrinted>
  <dcterms:created xsi:type="dcterms:W3CDTF">2021-02-06T09:55:00Z</dcterms:created>
  <dcterms:modified xsi:type="dcterms:W3CDTF">2023-05-07T09:26:00Z</dcterms:modified>
</cp:coreProperties>
</file>